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"https://internet.garant.ru/document/redirect/405933345/0"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РФ от 30 ноября 2022 г. N 1091 "Об утверждении федерального стандарта спортивной подготовки по виду спорта "спортивная борьба"</w:t>
      </w:r>
      <w:r>
        <w:rPr>
          <w:rStyle w:val="Style_5_ch"/>
        </w:rPr>
        <w:fldChar w:fldCharType="end"/>
      </w:r>
    </w:p>
    <w:p w14:paraId="0A000000">
      <w:pPr>
        <w:rPr>
          <w:rStyle w:val="Style_6_ch"/>
        </w:rPr>
      </w:pPr>
    </w:p>
    <w:p w14:paraId="0B000000">
      <w:pPr>
        <w:rPr>
          <w:rStyle w:val="Style_6_ch"/>
        </w:rPr>
      </w:pPr>
      <w:r>
        <w:rPr>
          <w:rStyle w:val="Style_6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"https://internet.garant.ru/document/redirect/12157560/344"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 4 статьи 34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7354; 2021, N 18, ст. 3071)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"https://internet.garant.ru/document/redirect/70192266/4227"</w:instrText>
      </w:r>
      <w:r>
        <w:rPr>
          <w:rStyle w:val="Style_5_ch"/>
        </w:rPr>
        <w:fldChar w:fldCharType="separate"/>
      </w:r>
      <w:r>
        <w:rPr>
          <w:rStyle w:val="Style_5_ch"/>
        </w:rPr>
        <w:t>подпунктом 4.2.27 пункта 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Правительства Российской Федерации от 19 июня 2012 г. N 607 (Собрание законодательства Российской Федерации, 2012, N 26, ст. 3525), приказываю:</w:t>
      </w:r>
    </w:p>
    <w:p w14:paraId="0C000000">
      <w:pPr>
        <w:rPr>
          <w:rStyle w:val="Style_6_ch"/>
        </w:rPr>
      </w:pPr>
      <w:bookmarkStart w:id="1" w:name="sub_1"/>
      <w:r>
        <w:rPr>
          <w:rStyle w:val="Style_6_ch"/>
        </w:rPr>
        <w:t xml:space="preserve">1. Утвердить прилагаемый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федеральный стандарт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по виду спорта "спортивная борьба".</w:t>
      </w:r>
    </w:p>
    <w:p w14:paraId="0D000000">
      <w:pPr>
        <w:rPr>
          <w:rStyle w:val="Style_6_ch"/>
        </w:rPr>
      </w:pPr>
      <w:bookmarkEnd w:id="1"/>
      <w:bookmarkStart w:id="2" w:name="sub_2"/>
      <w:r>
        <w:rPr>
          <w:rStyle w:val="Style_6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"https://internet.garant.ru/document/redirect/405549355/0"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Министерства спорта Российской Федерации от 17 сентября 2022 г. N 732 "Об утверждении федерального стандарта спортивной подготовки по виду спорта "спортивная борьба" (зарегистрирован Министерством юстиции Российской Федерации 24 октября 2022 г., регистрационный N 70668).</w:t>
      </w:r>
    </w:p>
    <w:p w14:paraId="0E000000">
      <w:pPr>
        <w:rPr>
          <w:rStyle w:val="Style_6_ch"/>
        </w:rPr>
      </w:pPr>
      <w:bookmarkEnd w:id="2"/>
      <w:bookmarkStart w:id="3" w:name="sub_3"/>
      <w:r>
        <w:rPr>
          <w:rStyle w:val="Style_6_ch"/>
        </w:rPr>
        <w:t>3. Настоящий приказ вступает в силу с 1 января 2023 года.</w:t>
      </w:r>
    </w:p>
    <w:p w14:paraId="0F000000">
      <w:pPr>
        <w:rPr>
          <w:rStyle w:val="Style_6_ch"/>
        </w:rPr>
      </w:pPr>
      <w:bookmarkEnd w:id="3"/>
      <w:bookmarkStart w:id="4" w:name="sub_4"/>
      <w:r>
        <w:rPr>
          <w:rStyle w:val="Style_6_ch"/>
        </w:rPr>
        <w:t>4. Контроль за исполнением настоящего приказа возложить на заместителя Министра спорта Российской Федерации А.А. Морозова.</w:t>
      </w:r>
    </w:p>
    <w:p w14:paraId="10000000">
      <w:pPr>
        <w:rPr>
          <w:rStyle w:val="Style_6_ch"/>
        </w:rPr>
      </w:pPr>
      <w:bookmarkEnd w:id="4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7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right"/>
            </w:pPr>
            <w:r>
              <w:t>О.В. Матыцин</w:t>
            </w:r>
          </w:p>
        </w:tc>
      </w:tr>
    </w:tbl>
    <w:p w14:paraId="13000000">
      <w:pPr>
        <w:rPr>
          <w:rStyle w:val="Style_6_ch"/>
        </w:rPr>
      </w:pPr>
    </w:p>
    <w:p w14:paraId="14000000">
      <w:pPr>
        <w:pStyle w:val="Style_7"/>
      </w:pPr>
      <w:r>
        <w:t>Зарегистрировано в Минюсте РФ 13 декабря 2022 г.</w:t>
      </w:r>
    </w:p>
    <w:p w14:paraId="15000000">
      <w:pPr>
        <w:pStyle w:val="Style_7"/>
      </w:pPr>
      <w:r>
        <w:t>Регистрационный N 71478</w:t>
      </w:r>
    </w:p>
    <w:p w14:paraId="16000000">
      <w:pPr>
        <w:rPr>
          <w:rStyle w:val="Style_6_ch"/>
        </w:rPr>
      </w:pPr>
    </w:p>
    <w:p w14:paraId="17000000">
      <w:pPr>
        <w:ind w:firstLine="698" w:left="0"/>
        <w:jc w:val="right"/>
        <w:rPr>
          <w:rStyle w:val="Style_6_ch"/>
        </w:rPr>
      </w:pPr>
      <w:bookmarkStart w:id="5" w:name="sub_1000"/>
      <w:r>
        <w:rPr>
          <w:rStyle w:val="Style_9_ch"/>
        </w:rPr>
        <w:t>УТВЕРЖДЕН</w:t>
      </w:r>
      <w:r>
        <w:rPr>
          <w:rStyle w:val="Style_9_ch"/>
        </w:rPr>
        <w:br/>
      </w:r>
      <w:r>
        <w:rPr>
          <w:rStyle w:val="Style_5_ch"/>
        </w:rPr>
        <w:t>приказом</w:t>
      </w:r>
      <w:r>
        <w:rPr>
          <w:rStyle w:val="Style_9_ch"/>
        </w:rPr>
        <w:t xml:space="preserve"> 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18000000">
      <w:pPr>
        <w:rPr>
          <w:rStyle w:val="Style_6_ch"/>
        </w:rPr>
      </w:pPr>
      <w:bookmarkEnd w:id="5"/>
    </w:p>
    <w:p w14:paraId="19000000">
      <w:pPr>
        <w:pStyle w:val="Style_4"/>
      </w:pPr>
      <w:r>
        <w:t>Федеральный стандарт спортивной подготовки по виду спорта "спортивная борьба"</w:t>
      </w:r>
    </w:p>
    <w:p w14:paraId="1A000000">
      <w:pPr>
        <w:pStyle w:val="Style_4"/>
      </w:pPr>
    </w:p>
    <w:p w14:paraId="1B000000">
      <w:pPr>
        <w:pStyle w:val="Style_10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1C000000">
      <w:pPr>
        <w:pStyle w:val="Style_10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"https://internet.garant.ru/document/redirect/57413300/0"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федеральных стандартах спортивной подготовки</w:t>
      </w:r>
    </w:p>
    <w:p w14:paraId="1D000000">
      <w:pPr>
        <w:pStyle w:val="Style_4"/>
      </w:pPr>
      <w:bookmarkStart w:id="6" w:name="sub_100"/>
      <w:r>
        <w:t>I. Требования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каждому этапу спортивной подготовки, включая сроки реализации таких этапов и возрастные границы лиц, проходящих спортивную подготовку, по отдельным этапам</w:t>
      </w:r>
    </w:p>
    <w:p w14:paraId="1E000000">
      <w:pPr>
        <w:rPr>
          <w:rStyle w:val="Style_6_ch"/>
        </w:rPr>
      </w:pPr>
      <w:bookmarkEnd w:id="6"/>
    </w:p>
    <w:p w14:paraId="1F000000">
      <w:pPr>
        <w:rPr>
          <w:rStyle w:val="Style_6_ch"/>
        </w:rPr>
      </w:pPr>
      <w:bookmarkStart w:id="7" w:name="sub_1001"/>
      <w:r>
        <w:rPr>
          <w:rStyle w:val="Style_6_ch"/>
        </w:rPr>
        <w:t xml:space="preserve">1.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"https://internet.garant.ru/document/redirect/406093827/1000"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Примерная дополнительная образовательная программа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спортивной подготовки должна иметь следующую структуру и содержание:</w:t>
      </w:r>
    </w:p>
    <w:p w14:paraId="20000000">
      <w:pPr>
        <w:rPr>
          <w:rStyle w:val="Style_6_ch"/>
        </w:rPr>
      </w:pPr>
      <w:bookmarkEnd w:id="7"/>
      <w:bookmarkStart w:id="8" w:name="sub_11"/>
      <w:r>
        <w:rPr>
          <w:rStyle w:val="Style_6_ch"/>
        </w:rPr>
        <w:t>1.1. Общие положения, включающие:</w:t>
      </w:r>
    </w:p>
    <w:p w14:paraId="21000000">
      <w:pPr>
        <w:rPr>
          <w:rStyle w:val="Style_6_ch"/>
        </w:rPr>
      </w:pPr>
      <w:bookmarkEnd w:id="8"/>
      <w:bookmarkStart w:id="9" w:name="sub_111"/>
      <w:r>
        <w:rPr>
          <w:rStyle w:val="Style_6_ch"/>
        </w:rPr>
        <w:t>1.1.1. Название дополнительной образовательной программы спортивной подготовки с указанием вида спорта (спортивной дисциплины).</w:t>
      </w:r>
    </w:p>
    <w:p w14:paraId="22000000">
      <w:pPr>
        <w:rPr>
          <w:rStyle w:val="Style_6_ch"/>
        </w:rPr>
      </w:pPr>
      <w:bookmarkEnd w:id="9"/>
      <w:bookmarkStart w:id="10" w:name="sub_112"/>
      <w:r>
        <w:rPr>
          <w:rStyle w:val="Style_6_ch"/>
        </w:rPr>
        <w:t>1.1.2. Цели дополнительной образовательной программы спортивной подготовки.</w:t>
      </w:r>
    </w:p>
    <w:p w14:paraId="23000000">
      <w:pPr>
        <w:rPr>
          <w:rStyle w:val="Style_6_ch"/>
        </w:rPr>
      </w:pPr>
      <w:bookmarkEnd w:id="10"/>
      <w:bookmarkStart w:id="11" w:name="sub_12"/>
      <w:r>
        <w:rPr>
          <w:rStyle w:val="Style_6_ch"/>
        </w:rPr>
        <w:t>1.2. Характеристику дополнительной образовательной программы спортивной подготовки, включающую:</w:t>
      </w:r>
    </w:p>
    <w:p w14:paraId="24000000">
      <w:pPr>
        <w:rPr>
          <w:rStyle w:val="Style_6_ch"/>
        </w:rPr>
      </w:pPr>
      <w:bookmarkEnd w:id="11"/>
      <w:bookmarkStart w:id="12" w:name="sub_121"/>
      <w:r>
        <w:rPr>
          <w:rStyle w:val="Style_6_ch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федеральному стандарту спортивной подготовки по виду спорта "спортивная борьба") (далее - ФССП).</w:t>
      </w:r>
    </w:p>
    <w:p w14:paraId="25000000">
      <w:pPr>
        <w:rPr>
          <w:rStyle w:val="Style_6_ch"/>
        </w:rPr>
      </w:pPr>
      <w:bookmarkEnd w:id="12"/>
      <w:bookmarkStart w:id="13" w:name="sub_122"/>
      <w:r>
        <w:rPr>
          <w:rStyle w:val="Style_6_ch"/>
        </w:rPr>
        <w:t>1.2.2. Объем дополнительной образовательной программы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"sub_1200"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2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26000000">
      <w:pPr>
        <w:rPr>
          <w:rStyle w:val="Style_6_ch"/>
        </w:rPr>
      </w:pPr>
      <w:bookmarkEnd w:id="13"/>
      <w:bookmarkStart w:id="14" w:name="sub_123"/>
      <w:r>
        <w:rPr>
          <w:rStyle w:val="Style_6_ch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27000000">
      <w:pPr>
        <w:rPr>
          <w:rStyle w:val="Style_6_ch"/>
        </w:rPr>
      </w:pPr>
      <w:bookmarkEnd w:id="14"/>
      <w:r>
        <w:rPr>
          <w:rStyle w:val="Style_6_ch"/>
        </w:rPr>
        <w:t>учебно-тренировочные занятия;</w:t>
      </w:r>
    </w:p>
    <w:p w14:paraId="28000000">
      <w:pPr>
        <w:rPr>
          <w:rStyle w:val="Style_6_ch"/>
        </w:rPr>
      </w:pPr>
      <w:r>
        <w:rPr>
          <w:rStyle w:val="Style_6_ch"/>
        </w:rPr>
        <w:t>учебно-тренировочные мероприятия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"sub_1300"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3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29000000">
      <w:pPr>
        <w:rPr>
          <w:rStyle w:val="Style_6_ch"/>
        </w:rPr>
      </w:pPr>
      <w:r>
        <w:rPr>
          <w:rStyle w:val="Style_6_ch"/>
        </w:rPr>
        <w:t>спортивные соревнования, согласно объему соревновательной деятельности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"sub_1400"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4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2A000000">
      <w:pPr>
        <w:rPr>
          <w:rStyle w:val="Style_6_ch"/>
        </w:rPr>
      </w:pPr>
      <w:r>
        <w:rPr>
          <w:rStyle w:val="Style_6_ch"/>
        </w:rPr>
        <w:t>иные виды (формы) обучения.</w:t>
      </w:r>
    </w:p>
    <w:p w14:paraId="2B000000">
      <w:pPr>
        <w:rPr>
          <w:rStyle w:val="Style_6_ch"/>
        </w:rPr>
      </w:pPr>
      <w:bookmarkStart w:id="15" w:name="sub_124"/>
      <w:r>
        <w:rPr>
          <w:rStyle w:val="Style_6_ch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"sub_1500"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5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2C000000">
      <w:pPr>
        <w:rPr>
          <w:rStyle w:val="Style_6_ch"/>
        </w:rPr>
      </w:pPr>
      <w:bookmarkEnd w:id="15"/>
      <w:bookmarkStart w:id="16" w:name="sub_125"/>
      <w:r>
        <w:rPr>
          <w:rStyle w:val="Style_6_ch"/>
        </w:rPr>
        <w:t>1.2.5. Календарный план воспитательной работы.</w:t>
      </w:r>
    </w:p>
    <w:p w14:paraId="2D000000">
      <w:pPr>
        <w:rPr>
          <w:rStyle w:val="Style_6_ch"/>
        </w:rPr>
      </w:pPr>
      <w:bookmarkEnd w:id="16"/>
      <w:bookmarkStart w:id="17" w:name="sub_126"/>
      <w:r>
        <w:rPr>
          <w:rStyle w:val="Style_6_ch"/>
        </w:rPr>
        <w:t>1.2.6. План мероприятий, направленных на предотвращение допинга в спорте и борьбу с ним.</w:t>
      </w:r>
    </w:p>
    <w:p w14:paraId="2E000000">
      <w:pPr>
        <w:rPr>
          <w:rStyle w:val="Style_6_ch"/>
        </w:rPr>
      </w:pPr>
      <w:bookmarkEnd w:id="17"/>
      <w:bookmarkStart w:id="18" w:name="sub_127"/>
      <w:r>
        <w:rPr>
          <w:rStyle w:val="Style_6_ch"/>
        </w:rPr>
        <w:t>1.2.7. Планы инструкторской и судейской практики.</w:t>
      </w:r>
    </w:p>
    <w:p w14:paraId="2F000000">
      <w:pPr>
        <w:rPr>
          <w:rStyle w:val="Style_6_ch"/>
        </w:rPr>
      </w:pPr>
      <w:bookmarkEnd w:id="18"/>
      <w:bookmarkStart w:id="19" w:name="sub_128"/>
      <w:r>
        <w:rPr>
          <w:rStyle w:val="Style_6_ch"/>
        </w:rPr>
        <w:t>1.2.8. Планы медицинских, медико-биологических мероприятий и применения восстановительных средств.</w:t>
      </w:r>
    </w:p>
    <w:p w14:paraId="30000000">
      <w:pPr>
        <w:rPr>
          <w:rStyle w:val="Style_6_ch"/>
        </w:rPr>
      </w:pPr>
      <w:bookmarkEnd w:id="19"/>
      <w:bookmarkStart w:id="20" w:name="sub_13"/>
      <w:r>
        <w:rPr>
          <w:rStyle w:val="Style_6_ch"/>
        </w:rPr>
        <w:t>1.3. Систему контроля, содержащую:</w:t>
      </w:r>
    </w:p>
    <w:p w14:paraId="31000000">
      <w:pPr>
        <w:rPr>
          <w:rStyle w:val="Style_6_ch"/>
        </w:rPr>
      </w:pPr>
      <w:bookmarkEnd w:id="20"/>
      <w:bookmarkStart w:id="21" w:name="sub_131"/>
      <w:r>
        <w:rPr>
          <w:rStyle w:val="Style_6_ch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32000000">
      <w:pPr>
        <w:rPr>
          <w:rStyle w:val="Style_6_ch"/>
        </w:rPr>
      </w:pPr>
      <w:bookmarkEnd w:id="21"/>
      <w:bookmarkStart w:id="22" w:name="sub_132"/>
      <w:r>
        <w:rPr>
          <w:rStyle w:val="Style_6_ch"/>
        </w:rPr>
        <w:t>1.3.2. Оценку результатов освоения дополнительной образовательной программы спортивной подготовки.</w:t>
      </w:r>
    </w:p>
    <w:p w14:paraId="33000000">
      <w:pPr>
        <w:rPr>
          <w:rStyle w:val="Style_6_ch"/>
        </w:rPr>
      </w:pPr>
      <w:bookmarkEnd w:id="22"/>
      <w:bookmarkStart w:id="23" w:name="sub_133"/>
      <w:r>
        <w:rPr>
          <w:rStyle w:val="Style_6_ch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4000000">
      <w:pPr>
        <w:rPr>
          <w:rStyle w:val="Style_6_ch"/>
        </w:rPr>
      </w:pPr>
      <w:bookmarkEnd w:id="23"/>
      <w:bookmarkStart w:id="24" w:name="sub_14"/>
      <w:r>
        <w:rPr>
          <w:rStyle w:val="Style_6_ch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35000000">
      <w:pPr>
        <w:rPr>
          <w:rStyle w:val="Style_6_ch"/>
        </w:rPr>
      </w:pPr>
      <w:bookmarkEnd w:id="24"/>
      <w:bookmarkStart w:id="25" w:name="sub_15"/>
      <w:r>
        <w:rPr>
          <w:rStyle w:val="Style_6_ch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36000000">
      <w:pPr>
        <w:rPr>
          <w:rStyle w:val="Style_6_ch"/>
        </w:rPr>
      </w:pPr>
      <w:bookmarkEnd w:id="25"/>
    </w:p>
    <w:p w14:paraId="37000000">
      <w:pPr>
        <w:pStyle w:val="Style_4"/>
      </w:pPr>
      <w:bookmarkStart w:id="26" w:name="sub_200"/>
      <w: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"спортивная борьба" (спортивных дисциплин), уровень спортивной квалификации таких лиц (спортивные разряды и спортивные звания)</w:t>
      </w:r>
    </w:p>
    <w:p w14:paraId="38000000">
      <w:pPr>
        <w:rPr>
          <w:rStyle w:val="Style_6_ch"/>
        </w:rPr>
      </w:pPr>
      <w:bookmarkEnd w:id="26"/>
    </w:p>
    <w:p w14:paraId="39000000">
      <w:pPr>
        <w:rPr>
          <w:rStyle w:val="Style_6_ch"/>
        </w:rPr>
      </w:pPr>
      <w:bookmarkStart w:id="27" w:name="sub_1002"/>
      <w:r>
        <w:rPr>
          <w:rStyle w:val="Style_6_ch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"спортивная борьба" и включают:</w:t>
      </w:r>
    </w:p>
    <w:p w14:paraId="3A000000">
      <w:pPr>
        <w:rPr>
          <w:rStyle w:val="Style_6_ch"/>
        </w:rPr>
      </w:pPr>
      <w:bookmarkEnd w:id="27"/>
      <w:bookmarkStart w:id="28" w:name="sub_21"/>
      <w:r>
        <w:rPr>
          <w:rStyle w:val="Style_6_ch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"спортивная борьба"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"sub_1600"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6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3B000000">
      <w:pPr>
        <w:rPr>
          <w:rStyle w:val="Style_6_ch"/>
        </w:rPr>
      </w:pPr>
      <w:bookmarkEnd w:id="28"/>
      <w:bookmarkStart w:id="29" w:name="sub_22"/>
      <w:r>
        <w:rPr>
          <w:rStyle w:val="Style_6_ch"/>
        </w:rPr>
        <w:t>2.2. Нормативы общей физической и специальной физической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"спортивная борьба"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"sub_1700"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7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3C000000">
      <w:pPr>
        <w:rPr>
          <w:rStyle w:val="Style_6_ch"/>
        </w:rPr>
      </w:pPr>
      <w:bookmarkEnd w:id="29"/>
      <w:bookmarkStart w:id="30" w:name="sub_23"/>
      <w:r>
        <w:rPr>
          <w:rStyle w:val="Style_6_ch"/>
        </w:rPr>
        <w:t>2.3. Нормативы общей физической и специальной физической подготовки, уровень спортивной квалификации (спортивные разряды) для зачисления и перевода на этап совершенствования спортивного мастерства по виду спорта "спортивная борьба"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"sub_1800"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8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3D000000">
      <w:pPr>
        <w:rPr>
          <w:rStyle w:val="Style_6_ch"/>
        </w:rPr>
      </w:pPr>
      <w:bookmarkEnd w:id="30"/>
      <w:bookmarkStart w:id="31" w:name="sub_24"/>
      <w:r>
        <w:rPr>
          <w:rStyle w:val="Style_6_ch"/>
        </w:rPr>
        <w:t>2.4. Нормативы общей физической и специальной физической подготовки, уровень спортивной квалификации (спортивные звания) для зачисления и перевода на этап высшего спортивного мастерства по виду спорта "спортивная борьба"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"sub_1900"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9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ФССП).</w:t>
      </w:r>
    </w:p>
    <w:p w14:paraId="3E000000">
      <w:pPr>
        <w:rPr>
          <w:rStyle w:val="Style_6_ch"/>
        </w:rPr>
      </w:pPr>
      <w:bookmarkEnd w:id="31"/>
    </w:p>
    <w:p w14:paraId="3F000000">
      <w:pPr>
        <w:pStyle w:val="Style_4"/>
      </w:pPr>
      <w:bookmarkStart w:id="32" w:name="sub_300"/>
      <w: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 по виду спорта "спортивная борьба"</w:t>
      </w:r>
    </w:p>
    <w:p w14:paraId="40000000">
      <w:pPr>
        <w:rPr>
          <w:rStyle w:val="Style_6_ch"/>
        </w:rPr>
      </w:pPr>
      <w:bookmarkEnd w:id="32"/>
    </w:p>
    <w:p w14:paraId="41000000">
      <w:pPr>
        <w:rPr>
          <w:rStyle w:val="Style_6_ch"/>
        </w:rPr>
      </w:pPr>
      <w:bookmarkStart w:id="33" w:name="sub_1003"/>
      <w:r>
        <w:rPr>
          <w:rStyle w:val="Style_6_ch"/>
        </w:rPr>
        <w:t>3. Требования к участию в спортивных соревнованиях обучающихся:</w:t>
      </w:r>
    </w:p>
    <w:p w14:paraId="42000000">
      <w:pPr>
        <w:rPr>
          <w:rStyle w:val="Style_6_ch"/>
        </w:rPr>
      </w:pPr>
      <w:bookmarkEnd w:id="33"/>
      <w:r>
        <w:rPr>
          <w:rStyle w:val="Style_6_ch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"https://internet.garant.ru/document/redirect/403537952/9000"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Единой всероссийской спортивной классификации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"https://internet.garant.ru/document/redirect/411270989/0"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правилам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вида спорта "спортивная борьба";</w:t>
      </w:r>
    </w:p>
    <w:p w14:paraId="43000000">
      <w:pPr>
        <w:rPr>
          <w:rStyle w:val="Style_6_ch"/>
        </w:rPr>
      </w:pPr>
      <w:r>
        <w:rPr>
          <w:rStyle w:val="Style_6_ch"/>
        </w:rPr>
        <w:t>наличие медицинского заключения о допуске к участию в спортивных соревнованиях;</w:t>
      </w:r>
    </w:p>
    <w:p w14:paraId="44000000">
      <w:pPr>
        <w:rPr>
          <w:rStyle w:val="Style_6_ch"/>
        </w:rPr>
      </w:pPr>
      <w:r>
        <w:rPr>
          <w:rStyle w:val="Style_6_ch"/>
        </w:rPr>
        <w:t xml:space="preserve">соблюдение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"https://internet.garant.ru/document/redirect/401507914/1000"</w:instrText>
      </w:r>
      <w:r>
        <w:rPr>
          <w:rStyle w:val="Style_5_ch"/>
        </w:rPr>
        <w:fldChar w:fldCharType="separate"/>
      </w:r>
      <w:r>
        <w:rPr>
          <w:rStyle w:val="Style_5_ch"/>
        </w:rPr>
        <w:t>общероссийских антидопинговых правил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и антидопинговых правил, утвержденных международными антидопинговыми организациями.</w:t>
      </w:r>
    </w:p>
    <w:p w14:paraId="45000000">
      <w:pPr>
        <w:rPr>
          <w:rStyle w:val="Style_6_ch"/>
        </w:rPr>
      </w:pPr>
      <w:bookmarkStart w:id="34" w:name="sub_1004"/>
      <w:r>
        <w:rPr>
          <w:rStyle w:val="Style_6_ch"/>
        </w:rP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46000000">
      <w:pPr>
        <w:rPr>
          <w:rStyle w:val="Style_6_ch"/>
        </w:rPr>
      </w:pPr>
      <w:bookmarkEnd w:id="34"/>
    </w:p>
    <w:p w14:paraId="47000000">
      <w:pPr>
        <w:pStyle w:val="Style_4"/>
      </w:pPr>
      <w:bookmarkStart w:id="35" w:name="sub_400"/>
      <w:r>
        <w:t>IV. Требования к результатам прохождения спортивной подготовки применительно к этапам спортивной подготовки</w:t>
      </w:r>
    </w:p>
    <w:p w14:paraId="48000000">
      <w:pPr>
        <w:rPr>
          <w:rStyle w:val="Style_6_ch"/>
        </w:rPr>
      </w:pPr>
      <w:bookmarkEnd w:id="35"/>
    </w:p>
    <w:p w14:paraId="49000000">
      <w:pPr>
        <w:rPr>
          <w:rStyle w:val="Style_6_ch"/>
        </w:rPr>
      </w:pPr>
      <w:bookmarkStart w:id="36" w:name="sub_1005"/>
      <w:r>
        <w:rPr>
          <w:rStyle w:val="Style_6_ch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4A000000">
      <w:pPr>
        <w:rPr>
          <w:rStyle w:val="Style_6_ch"/>
        </w:rPr>
      </w:pPr>
      <w:bookmarkEnd w:id="36"/>
      <w:bookmarkStart w:id="37" w:name="sub_1006"/>
      <w:r>
        <w:rPr>
          <w:rStyle w:val="Style_6_ch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4B000000">
      <w:pPr>
        <w:rPr>
          <w:rStyle w:val="Style_6_ch"/>
        </w:rPr>
      </w:pPr>
      <w:bookmarkEnd w:id="37"/>
      <w:bookmarkStart w:id="38" w:name="sub_61"/>
      <w:r>
        <w:rPr>
          <w:rStyle w:val="Style_6_ch"/>
        </w:rPr>
        <w:t>6.1. На этапе начальной подготовки на:</w:t>
      </w:r>
    </w:p>
    <w:p w14:paraId="4C000000">
      <w:pPr>
        <w:rPr>
          <w:rStyle w:val="Style_6_ch"/>
        </w:rPr>
      </w:pPr>
      <w:bookmarkEnd w:id="38"/>
      <w:r>
        <w:rPr>
          <w:rStyle w:val="Style_6_ch"/>
        </w:rPr>
        <w:t>формирование устойчивого интереса к занятиям физической культурой и спортом;</w:t>
      </w:r>
    </w:p>
    <w:p w14:paraId="4D000000">
      <w:pPr>
        <w:rPr>
          <w:rStyle w:val="Style_6_ch"/>
        </w:rPr>
      </w:pPr>
      <w:r>
        <w:rPr>
          <w:rStyle w:val="Style_6_ch"/>
        </w:rPr>
        <w:t>получение общих теоретических знаний о физической культуре и спорте, в том числе о виде спорта "спортивная борьба";</w:t>
      </w:r>
    </w:p>
    <w:p w14:paraId="4E000000">
      <w:pPr>
        <w:rPr>
          <w:rStyle w:val="Style_6_ch"/>
        </w:rPr>
      </w:pPr>
      <w:r>
        <w:rPr>
          <w:rStyle w:val="Style_6_ch"/>
        </w:rPr>
        <w:t>формирование двигательных умений и навыков, в том числе в виде спорта "спортивная борьба";</w:t>
      </w:r>
    </w:p>
    <w:p w14:paraId="4F000000">
      <w:pPr>
        <w:rPr>
          <w:rStyle w:val="Style_6_ch"/>
        </w:rPr>
      </w:pPr>
      <w:r>
        <w:rPr>
          <w:rStyle w:val="Style_6_ch"/>
        </w:rPr>
        <w:t>повышение уровня физической подготовленности и всестороннее гармоничное развитие физических качеств;</w:t>
      </w:r>
    </w:p>
    <w:p w14:paraId="50000000">
      <w:pPr>
        <w:rPr>
          <w:rStyle w:val="Style_6_ch"/>
        </w:rPr>
      </w:pPr>
      <w:r>
        <w:rPr>
          <w:rStyle w:val="Style_6_ch"/>
        </w:rPr>
        <w:t>укрепление здоровья.</w:t>
      </w:r>
    </w:p>
    <w:p w14:paraId="51000000">
      <w:pPr>
        <w:rPr>
          <w:rStyle w:val="Style_6_ch"/>
        </w:rPr>
      </w:pPr>
      <w:bookmarkStart w:id="39" w:name="sub_62"/>
      <w:r>
        <w:rPr>
          <w:rStyle w:val="Style_6_ch"/>
        </w:rPr>
        <w:t>6.2. На учебно-тренировочном этапе (этапе спортивной специализации) на:</w:t>
      </w:r>
    </w:p>
    <w:p w14:paraId="52000000">
      <w:pPr>
        <w:rPr>
          <w:rStyle w:val="Style_6_ch"/>
        </w:rPr>
      </w:pPr>
      <w:bookmarkEnd w:id="39"/>
      <w:r>
        <w:rPr>
          <w:rStyle w:val="Style_6_ch"/>
        </w:rPr>
        <w:t>формирование устойчивого интереса к занятиям видом спорта "спортивная борьба";</w:t>
      </w:r>
    </w:p>
    <w:p w14:paraId="53000000">
      <w:pPr>
        <w:rPr>
          <w:rStyle w:val="Style_6_ch"/>
        </w:rPr>
      </w:pPr>
      <w:r>
        <w:rPr>
          <w:rStyle w:val="Style_6_ch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"спортивная борьба";</w:t>
      </w:r>
    </w:p>
    <w:p w14:paraId="54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55000000">
      <w:pPr>
        <w:rPr>
          <w:rStyle w:val="Style_6_ch"/>
        </w:rPr>
      </w:pPr>
      <w:r>
        <w:rPr>
          <w:rStyle w:val="Style_6_ch"/>
        </w:rPr>
        <w:t>укрепление здоровья.</w:t>
      </w:r>
    </w:p>
    <w:p w14:paraId="56000000">
      <w:pPr>
        <w:rPr>
          <w:rStyle w:val="Style_6_ch"/>
        </w:rPr>
      </w:pPr>
      <w:bookmarkStart w:id="40" w:name="sub_63"/>
      <w:r>
        <w:rPr>
          <w:rStyle w:val="Style_6_ch"/>
        </w:rPr>
        <w:t>6.3. На этапе совершенствования спортивного мастерства на:</w:t>
      </w:r>
    </w:p>
    <w:p w14:paraId="57000000">
      <w:pPr>
        <w:rPr>
          <w:rStyle w:val="Style_6_ch"/>
        </w:rPr>
      </w:pPr>
      <w:bookmarkEnd w:id="40"/>
      <w:r>
        <w:rPr>
          <w:rStyle w:val="Style_6_ch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58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59000000">
      <w:pPr>
        <w:rPr>
          <w:rStyle w:val="Style_6_ch"/>
        </w:rPr>
      </w:pPr>
      <w:r>
        <w:rPr>
          <w:rStyle w:val="Style_6_ch"/>
        </w:rPr>
        <w:t>сохранение здоровья.</w:t>
      </w:r>
    </w:p>
    <w:p w14:paraId="5A000000">
      <w:pPr>
        <w:rPr>
          <w:rStyle w:val="Style_6_ch"/>
        </w:rPr>
      </w:pPr>
      <w:bookmarkStart w:id="41" w:name="sub_64"/>
      <w:r>
        <w:rPr>
          <w:rStyle w:val="Style_6_ch"/>
        </w:rPr>
        <w:t>6.4. На этапе высшего спортивного мастерства на:</w:t>
      </w:r>
    </w:p>
    <w:p w14:paraId="5B000000">
      <w:pPr>
        <w:rPr>
          <w:rStyle w:val="Style_6_ch"/>
        </w:rPr>
      </w:pPr>
      <w:bookmarkEnd w:id="41"/>
      <w:r>
        <w:rPr>
          <w:rStyle w:val="Style_6_ch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"спортивная борьба";</w:t>
      </w:r>
    </w:p>
    <w:p w14:paraId="5C000000">
      <w:pPr>
        <w:rPr>
          <w:rStyle w:val="Style_6_ch"/>
        </w:rPr>
      </w:pPr>
      <w:r>
        <w:rPr>
          <w:rStyle w:val="Style_6_ch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5D000000">
      <w:pPr>
        <w:rPr>
          <w:rStyle w:val="Style_6_ch"/>
        </w:rPr>
      </w:pPr>
      <w:r>
        <w:rPr>
          <w:rStyle w:val="Style_6_ch"/>
        </w:rPr>
        <w:t>сохранение здоровья.</w:t>
      </w:r>
    </w:p>
    <w:p w14:paraId="5E000000">
      <w:pPr>
        <w:rPr>
          <w:rStyle w:val="Style_6_ch"/>
        </w:rPr>
      </w:pPr>
    </w:p>
    <w:p w14:paraId="5F000000">
      <w:pPr>
        <w:pStyle w:val="Style_4"/>
      </w:pPr>
      <w:bookmarkStart w:id="42" w:name="sub_500"/>
      <w:r>
        <w:t>V. Особенности осуществления спортивной подготовки по отдельным спортивным дисциплинам вида спорта "спортивная борьба"</w:t>
      </w:r>
    </w:p>
    <w:p w14:paraId="60000000">
      <w:pPr>
        <w:rPr>
          <w:rStyle w:val="Style_6_ch"/>
        </w:rPr>
      </w:pPr>
      <w:bookmarkEnd w:id="42"/>
    </w:p>
    <w:p w14:paraId="61000000">
      <w:pPr>
        <w:rPr>
          <w:rStyle w:val="Style_6_ch"/>
        </w:rPr>
      </w:pPr>
      <w:bookmarkStart w:id="43" w:name="sub_1007"/>
      <w:r>
        <w:rPr>
          <w:rStyle w:val="Style_6_ch"/>
        </w:rPr>
        <w:t>7. Особенности осуществления спортивной подготовки по отдельным спортивным дисциплинам вида спорта "спортивная борьба" основаны на особенностях вида спорта "спортивная борьба"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"спортивная борьба", по которым осуществляется спортивная подготовка.</w:t>
      </w:r>
    </w:p>
    <w:p w14:paraId="62000000">
      <w:pPr>
        <w:rPr>
          <w:rStyle w:val="Style_6_ch"/>
        </w:rPr>
      </w:pPr>
      <w:bookmarkEnd w:id="43"/>
      <w:bookmarkStart w:id="44" w:name="sub_1008"/>
      <w:r>
        <w:rPr>
          <w:rStyle w:val="Style_6_ch"/>
        </w:rPr>
        <w:t>8. При проведении учебно-тренировочных мероприятий с обучающимися, не достигшими девятилетнего возраста, по спортивным дисциплинам вида спорта "спортивная борьба" на этапе начальной подготовки первого и второго года обучения не допускается применение спаррингов, поединков, схваток, аналогичных форм контактных взаимодействий между обучающимися, и (или) лицами, осуществляющими спортивную подготовку, а также участия в спортивных соревнованиях.</w:t>
      </w:r>
    </w:p>
    <w:p w14:paraId="63000000">
      <w:pPr>
        <w:rPr>
          <w:rStyle w:val="Style_6_ch"/>
        </w:rPr>
      </w:pPr>
      <w:bookmarkEnd w:id="44"/>
      <w:r>
        <w:rPr>
          <w:rStyle w:val="Style_6_ch"/>
        </w:rPr>
        <w:t>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отдельных спортивных дисциплин вида спорта "спортивная борьба".</w:t>
      </w:r>
    </w:p>
    <w:p w14:paraId="64000000">
      <w:pPr>
        <w:rPr>
          <w:rStyle w:val="Style_6_ch"/>
        </w:rPr>
      </w:pPr>
      <w:bookmarkStart w:id="45" w:name="sub_1009"/>
      <w:r>
        <w:rPr>
          <w:rStyle w:val="Style_6_ch"/>
        </w:rPr>
        <w:t>9. Особенности осуществления спортивной подготовки по спортивным дисциплинам вида спорта "спортивная борьба"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5000000">
      <w:pPr>
        <w:rPr>
          <w:rStyle w:val="Style_6_ch"/>
        </w:rPr>
      </w:pPr>
      <w:bookmarkEnd w:id="45"/>
      <w:bookmarkStart w:id="46" w:name="sub_1010"/>
      <w:r>
        <w:rPr>
          <w:rStyle w:val="Style_6_ch"/>
        </w:rPr>
        <w:t>10.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6000000">
      <w:pPr>
        <w:rPr>
          <w:rStyle w:val="Style_6_ch"/>
        </w:rPr>
      </w:pPr>
      <w:bookmarkEnd w:id="46"/>
      <w:bookmarkStart w:id="47" w:name="sub_1011"/>
      <w:r>
        <w:rPr>
          <w:rStyle w:val="Style_6_ch"/>
        </w:rPr>
        <w:t>11.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"спортивная борьба" и участия в официальных спортивных соревнованиях по виду спорта "спортивная борьба" не ниже уровня всероссийских спортивных соревнований.</w:t>
      </w:r>
    </w:p>
    <w:p w14:paraId="67000000">
      <w:pPr>
        <w:rPr>
          <w:rStyle w:val="Style_6_ch"/>
        </w:rPr>
      </w:pPr>
      <w:bookmarkEnd w:id="47"/>
      <w:bookmarkStart w:id="48" w:name="sub_1012"/>
      <w:r>
        <w:rPr>
          <w:rStyle w:val="Style_6_ch"/>
        </w:rPr>
        <w:t>12.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"спортивная борьба".</w:t>
      </w:r>
    </w:p>
    <w:p w14:paraId="68000000">
      <w:pPr>
        <w:rPr>
          <w:rStyle w:val="Style_6_ch"/>
        </w:rPr>
      </w:pPr>
      <w:bookmarkEnd w:id="48"/>
    </w:p>
    <w:p w14:paraId="69000000">
      <w:pPr>
        <w:pStyle w:val="Style_4"/>
      </w:pPr>
      <w:bookmarkStart w:id="49" w:name="sub_600"/>
      <w:r>
        <w:t>VI. Требования к кадровым и материально-техническим условиям реализации этапов спортивной подготовки и иным условиям</w:t>
      </w:r>
    </w:p>
    <w:p w14:paraId="6A000000">
      <w:pPr>
        <w:pStyle w:val="Style_10"/>
        <w:rPr>
          <w:color w:val="000000"/>
          <w:sz w:val="16"/>
          <w:shd w:fill="F0F0F0" w:val="clear"/>
        </w:rPr>
      </w:pPr>
      <w:bookmarkEnd w:id="49"/>
      <w:r>
        <w:rPr>
          <w:color w:val="000000"/>
          <w:sz w:val="16"/>
          <w:shd w:fill="F0F0F0" w:val="clear"/>
        </w:rPr>
        <w:t>ГАРАНТ:</w:t>
      </w:r>
    </w:p>
    <w:p w14:paraId="6B000000">
      <w:pPr>
        <w:pStyle w:val="Style_10"/>
        <w:rPr>
          <w:shd w:fill="F0F0F0" w:val="clear"/>
        </w:rPr>
      </w:pPr>
      <w:r>
        <w:t xml:space="preserve"> </w:t>
      </w:r>
      <w:r>
        <w:rPr>
          <w:shd w:fill="F0F0F0" w:val="clear"/>
        </w:rPr>
        <w:t>Нумерация пунктов приводится в соответствии с источником</w:t>
      </w:r>
    </w:p>
    <w:p w14:paraId="6C000000">
      <w:pPr>
        <w:rPr>
          <w:rStyle w:val="Style_6_ch"/>
        </w:rPr>
      </w:pPr>
      <w:bookmarkStart w:id="50" w:name="sub_1013"/>
      <w:r>
        <w:rPr>
          <w:rStyle w:val="Style_6_ch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6D000000">
      <w:pPr>
        <w:rPr>
          <w:rStyle w:val="Style_6_ch"/>
        </w:rPr>
      </w:pPr>
      <w:bookmarkEnd w:id="50"/>
      <w:bookmarkStart w:id="51" w:name="sub_1014"/>
      <w:r>
        <w:rPr>
          <w:rStyle w:val="Style_6_ch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6E000000">
      <w:pPr>
        <w:rPr>
          <w:rStyle w:val="Style_6_ch"/>
        </w:rPr>
      </w:pPr>
      <w:bookmarkEnd w:id="51"/>
      <w:bookmarkStart w:id="52" w:name="sub_1131"/>
      <w:r>
        <w:rPr>
          <w:rStyle w:val="Style_6_ch"/>
        </w:rPr>
        <w:t xml:space="preserve">13.1. Уровень квалификации лиц, осуществляющих спортивную подготовку, должен соответствовать требованиям, установленным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"Тренер-преподаватель",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24.12.2020 N 952н (зарегистрирован Минюстом России 25.01.2021, регистрационный N 62203),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"Тренер",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28.03.2019 N 191н (зарегистрирован Минюстом России 25.04.2019, регистрационный N 54519),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"Специалист по инструкторской и методической работе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Минтруда России от 21.04.2022 N 237н (зарегистрирован Минюстом России 27.05.2022, регистрационный N 68615) или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Единым квалификационным справочником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Минздравсоцразвития России от 15.08.2011 N 916н (зарегистрирован Минюстом России 14.10.2011, регистрационный N 22054).</w:t>
      </w:r>
    </w:p>
    <w:p w14:paraId="6F000000">
      <w:pPr>
        <w:rPr>
          <w:rStyle w:val="Style_6_ch"/>
        </w:rPr>
      </w:pPr>
      <w:bookmarkEnd w:id="52"/>
      <w:bookmarkStart w:id="53" w:name="sub_1132"/>
      <w:r>
        <w:rPr>
          <w:rStyle w:val="Style_6_ch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"спортивная борьба",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70000000">
      <w:pPr>
        <w:rPr>
          <w:rStyle w:val="Style_6_ch"/>
        </w:rPr>
      </w:pPr>
      <w:bookmarkEnd w:id="53"/>
      <w:bookmarkStart w:id="54" w:name="sub_1015"/>
      <w:r>
        <w:rPr>
          <w:rStyle w:val="Style_6_ch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"https://internet.garant.ru/document/redirect/10164072/3"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гражданским законодательством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1000000">
      <w:pPr>
        <w:rPr>
          <w:rStyle w:val="Style_6_ch"/>
        </w:rPr>
      </w:pPr>
      <w:bookmarkEnd w:id="54"/>
      <w:r>
        <w:rPr>
          <w:rStyle w:val="Style_6_ch"/>
        </w:rPr>
        <w:t>наличие тренировочного спортивного зала;</w:t>
      </w:r>
    </w:p>
    <w:p w14:paraId="72000000">
      <w:pPr>
        <w:rPr>
          <w:rStyle w:val="Style_6_ch"/>
        </w:rPr>
      </w:pPr>
      <w:r>
        <w:rPr>
          <w:rStyle w:val="Style_6_ch"/>
        </w:rPr>
        <w:t>наличие тренажерного зала;</w:t>
      </w:r>
    </w:p>
    <w:p w14:paraId="73000000">
      <w:pPr>
        <w:rPr>
          <w:rStyle w:val="Style_6_ch"/>
        </w:rPr>
      </w:pPr>
      <w:r>
        <w:rPr>
          <w:rStyle w:val="Style_6_ch"/>
        </w:rPr>
        <w:t>наличие раздевалок, душевых;</w:t>
      </w:r>
    </w:p>
    <w:p w14:paraId="74000000">
      <w:pPr>
        <w:rPr>
          <w:rStyle w:val="Style_6_ch"/>
        </w:rPr>
      </w:pPr>
      <w:r>
        <w:rPr>
          <w:rStyle w:val="Style_6_ch"/>
        </w:rPr>
        <w:t xml:space="preserve">наличие медицинского пункта, оборудованного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"https://internet.garant.ru/document/redirect/74998631/0"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 61238)</w:t>
      </w:r>
      <w:r>
        <w:rPr>
          <w:rStyle w:val="Style_6_ch"/>
          <w:vertAlign w:val="superscript"/>
        </w:rPr>
        <w:t> </w:t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\l "sub_1111"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1</w:t>
      </w:r>
      <w:r>
        <w:rPr>
          <w:rStyle w:val="Style_5_ch"/>
          <w:vertAlign w:val="superscript"/>
        </w:rPr>
        <w:fldChar w:fldCharType="end"/>
      </w:r>
      <w:r>
        <w:rPr>
          <w:rStyle w:val="Style_6_ch"/>
        </w:rPr>
        <w:t>;</w:t>
      </w:r>
    </w:p>
    <w:p w14:paraId="75000000">
      <w:pPr>
        <w:rPr>
          <w:rStyle w:val="Style_6_ch"/>
        </w:rPr>
      </w:pPr>
      <w:r>
        <w:rPr>
          <w:rStyle w:val="Style_6_ch"/>
        </w:rPr>
        <w:t>обеспечение оборудованием и спортивным инвентарем, необходимыми для прохождения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"sub_2000"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10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76000000">
      <w:pPr>
        <w:rPr>
          <w:rStyle w:val="Style_6_ch"/>
        </w:rPr>
      </w:pPr>
      <w:r>
        <w:rPr>
          <w:rStyle w:val="Style_6_ch"/>
        </w:rPr>
        <w:t>обеспечение спортивной экипировкой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"sub_2100"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11</w:t>
      </w:r>
      <w:r>
        <w:rPr>
          <w:rStyle w:val="Style_5_ch"/>
        </w:rPr>
        <w:fldChar w:fldCharType="end"/>
      </w:r>
      <w:r>
        <w:rPr>
          <w:rStyle w:val="Style_6_ch"/>
        </w:rPr>
        <w:t xml:space="preserve"> к ФССП);</w:t>
      </w:r>
    </w:p>
    <w:p w14:paraId="77000000">
      <w:pPr>
        <w:rPr>
          <w:rStyle w:val="Style_6_ch"/>
        </w:rPr>
      </w:pPr>
      <w:r>
        <w:rPr>
          <w:rStyle w:val="Style_6_ch"/>
        </w:rPr>
        <w:t>обеспечение обучающихся проездом к месту проведения спортивных мероприятий и обратно;</w:t>
      </w:r>
    </w:p>
    <w:p w14:paraId="78000000">
      <w:pPr>
        <w:rPr>
          <w:rStyle w:val="Style_6_ch"/>
        </w:rPr>
      </w:pPr>
      <w:r>
        <w:rPr>
          <w:rStyle w:val="Style_6_ch"/>
        </w:rPr>
        <w:t>обеспечение обучающихся питанием и проживанием в период проведения спортивных мероприятий;</w:t>
      </w:r>
    </w:p>
    <w:p w14:paraId="79000000">
      <w:pPr>
        <w:rPr>
          <w:rStyle w:val="Style_6_ch"/>
        </w:rPr>
      </w:pPr>
      <w:r>
        <w:rPr>
          <w:rStyle w:val="Style_6_ch"/>
        </w:rPr>
        <w:t>медицинское обеспечение обучающихся, в том числе организацию систематического медицинского контроля.</w:t>
      </w:r>
    </w:p>
    <w:p w14:paraId="7A000000">
      <w:pPr>
        <w:rPr>
          <w:rStyle w:val="Style_6_ch"/>
        </w:rPr>
      </w:pPr>
      <w:bookmarkStart w:id="55" w:name="sub_1016"/>
      <w:r>
        <w:rPr>
          <w:rStyle w:val="Style_6_ch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7B000000">
      <w:pPr>
        <w:rPr>
          <w:rStyle w:val="Style_6_ch"/>
        </w:rPr>
      </w:pPr>
      <w:bookmarkEnd w:id="55"/>
      <w:bookmarkStart w:id="56" w:name="sub_151"/>
      <w:r>
        <w:rPr>
          <w:rStyle w:val="Style_6_ch"/>
        </w:rPr>
        <w:t>15.1. Дополнительная образовательная программа спортивной подготовки рассчитывается на 52 недели в год.</w:t>
      </w:r>
    </w:p>
    <w:p w14:paraId="7C000000">
      <w:pPr>
        <w:rPr>
          <w:rStyle w:val="Style_6_ch"/>
        </w:rPr>
      </w:pPr>
      <w:bookmarkEnd w:id="56"/>
      <w:r>
        <w:rPr>
          <w:rStyle w:val="Style_6_ch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7D000000">
      <w:pPr>
        <w:rPr>
          <w:rStyle w:val="Style_6_ch"/>
        </w:rPr>
      </w:pPr>
      <w:r>
        <w:rPr>
          <w:rStyle w:val="Style_6_ch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7E000000">
      <w:pPr>
        <w:rPr>
          <w:rStyle w:val="Style_6_ch"/>
        </w:rPr>
      </w:pPr>
      <w:bookmarkStart w:id="57" w:name="sub_152"/>
      <w:r>
        <w:rPr>
          <w:rStyle w:val="Style_6_ch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7F000000">
      <w:pPr>
        <w:rPr>
          <w:rStyle w:val="Style_6_ch"/>
        </w:rPr>
      </w:pPr>
      <w:bookmarkEnd w:id="57"/>
      <w:r>
        <w:rPr>
          <w:rStyle w:val="Style_6_ch"/>
        </w:rPr>
        <w:t>на этапе начальной подготовки - двух часов;</w:t>
      </w:r>
    </w:p>
    <w:p w14:paraId="80000000">
      <w:pPr>
        <w:rPr>
          <w:rStyle w:val="Style_6_ch"/>
        </w:rPr>
      </w:pPr>
      <w:r>
        <w:rPr>
          <w:rStyle w:val="Style_6_ch"/>
        </w:rPr>
        <w:t>на учебно-тренировочном этапе (этапе спортивной специализации) - трех часов;</w:t>
      </w:r>
    </w:p>
    <w:p w14:paraId="81000000">
      <w:pPr>
        <w:rPr>
          <w:rStyle w:val="Style_6_ch"/>
        </w:rPr>
      </w:pPr>
      <w:r>
        <w:rPr>
          <w:rStyle w:val="Style_6_ch"/>
        </w:rPr>
        <w:t>на этапе совершенствования спортивного мастерства - четырех часов;</w:t>
      </w:r>
    </w:p>
    <w:p w14:paraId="82000000">
      <w:pPr>
        <w:rPr>
          <w:rStyle w:val="Style_6_ch"/>
        </w:rPr>
      </w:pPr>
      <w:r>
        <w:rPr>
          <w:rStyle w:val="Style_6_ch"/>
        </w:rPr>
        <w:t>на этапе высшего спортивного мастерства - четырех часов.</w:t>
      </w:r>
    </w:p>
    <w:p w14:paraId="83000000">
      <w:pPr>
        <w:rPr>
          <w:rStyle w:val="Style_6_ch"/>
        </w:rPr>
      </w:pPr>
      <w:r>
        <w:rPr>
          <w:rStyle w:val="Style_6_ch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84000000">
      <w:pPr>
        <w:rPr>
          <w:rStyle w:val="Style_6_ch"/>
        </w:rPr>
      </w:pPr>
      <w:r>
        <w:rPr>
          <w:rStyle w:val="Style_6_ch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85000000">
      <w:pPr>
        <w:rPr>
          <w:rStyle w:val="Style_6_ch"/>
        </w:rPr>
      </w:pPr>
      <w:bookmarkStart w:id="58" w:name="sub_153"/>
      <w:r>
        <w:rPr>
          <w:rStyle w:val="Style_6_ch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86000000">
      <w:pPr>
        <w:rPr>
          <w:rStyle w:val="Style_6_ch"/>
        </w:rPr>
      </w:pPr>
      <w:bookmarkEnd w:id="58"/>
    </w:p>
    <w:p w14:paraId="87000000">
      <w:pPr>
        <w:pStyle w:val="Style_11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88000000">
      <w:pPr>
        <w:pStyle w:val="Style_12"/>
      </w:pPr>
      <w:bookmarkStart w:id="59" w:name="sub_1111"/>
      <w:r>
        <w:rPr>
          <w:vertAlign w:val="superscript"/>
        </w:rPr>
        <w:t>1</w:t>
      </w:r>
      <w:r>
        <w:t xml:space="preserve">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Минздрава России от 22.02.2022 N 106н (зарегистрирован Минюстом России 28.02.2022, регистрационный N 67554).</w:t>
      </w:r>
    </w:p>
    <w:p w14:paraId="89000000">
      <w:pPr>
        <w:pStyle w:val="Style_11"/>
        <w:rPr>
          <w:sz w:val="22"/>
        </w:rPr>
      </w:pPr>
      <w:bookmarkEnd w:id="59"/>
      <w:r>
        <w:rPr>
          <w:sz w:val="22"/>
        </w:rPr>
        <w:t>──────────────────────────────</w:t>
      </w:r>
    </w:p>
    <w:p w14:paraId="8A000000">
      <w:pPr>
        <w:rPr>
          <w:rStyle w:val="Style_6_ch"/>
        </w:rPr>
      </w:pPr>
    </w:p>
    <w:p w14:paraId="8B000000">
      <w:pPr>
        <w:ind w:firstLine="698" w:left="0"/>
        <w:jc w:val="right"/>
        <w:rPr>
          <w:rStyle w:val="Style_6_ch"/>
        </w:rPr>
      </w:pPr>
      <w:bookmarkStart w:id="60" w:name="sub_1100"/>
      <w:r>
        <w:rPr>
          <w:rStyle w:val="Style_9_ch"/>
        </w:rPr>
        <w:t>Приложение N 1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8C000000">
      <w:pPr>
        <w:rPr>
          <w:rStyle w:val="Style_6_ch"/>
        </w:rPr>
      </w:pPr>
      <w:bookmarkEnd w:id="60"/>
    </w:p>
    <w:p w14:paraId="8D000000">
      <w:pPr>
        <w:pStyle w:val="Style_4"/>
      </w:pPr>
      <w: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14:paraId="8E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408"/>
        <w:gridCol w:w="2400"/>
        <w:gridCol w:w="2266"/>
        <w:gridCol w:w="2006"/>
      </w:tblGrid>
      <w:tr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0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00000">
            <w:pPr>
              <w:pStyle w:val="Style_8"/>
              <w:ind w:firstLine="0" w:left="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00000">
            <w:pPr>
              <w:pStyle w:val="Style_8"/>
              <w:ind w:firstLine="0" w:left="0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00000">
            <w:pPr>
              <w:pStyle w:val="Style_8"/>
              <w:ind w:firstLine="0" w:left="0"/>
              <w:jc w:val="center"/>
            </w:pPr>
            <w:r>
              <w:t>Наполняемость (человек)</w:t>
            </w:r>
          </w:p>
        </w:tc>
      </w:tr>
      <w:tr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0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0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8"/>
              <w:ind w:firstLine="0" w:left="0"/>
              <w:jc w:val="center"/>
            </w:pPr>
            <w:r>
              <w:t>3-4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8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8"/>
              <w:ind w:firstLine="0" w:left="0"/>
              <w:jc w:val="center"/>
            </w:pPr>
            <w:r>
              <w:t>не</w:t>
            </w:r>
          </w:p>
          <w:p w14:paraId="9D000000">
            <w:pPr>
              <w:pStyle w:val="Style_8"/>
              <w:ind w:firstLine="0" w:left="0"/>
              <w:jc w:val="center"/>
            </w:pPr>
            <w:r>
              <w:t>ограничивается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00000">
            <w:pPr>
              <w:pStyle w:val="Style_8"/>
              <w:ind w:firstLine="0" w:left="0"/>
              <w:jc w:val="center"/>
            </w:pPr>
            <w:r>
              <w:t>не</w:t>
            </w:r>
          </w:p>
          <w:p w14:paraId="A2000000">
            <w:pPr>
              <w:pStyle w:val="Style_8"/>
              <w:ind w:firstLine="0" w:left="0"/>
              <w:jc w:val="center"/>
            </w:pPr>
            <w:r>
              <w:t>ограничивается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0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</w:tbl>
    <w:p w14:paraId="A5000000">
      <w:pPr>
        <w:rPr>
          <w:rStyle w:val="Style_6_ch"/>
        </w:rPr>
      </w:pPr>
    </w:p>
    <w:p w14:paraId="A6000000">
      <w:pPr>
        <w:ind w:firstLine="698" w:left="0"/>
        <w:jc w:val="right"/>
        <w:rPr>
          <w:rStyle w:val="Style_6_ch"/>
        </w:rPr>
      </w:pPr>
      <w:bookmarkStart w:id="61" w:name="sub_1200"/>
      <w:r>
        <w:rPr>
          <w:rStyle w:val="Style_9_ch"/>
        </w:rPr>
        <w:t>Приложение N 2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A7000000">
      <w:pPr>
        <w:rPr>
          <w:rStyle w:val="Style_6_ch"/>
        </w:rPr>
      </w:pPr>
      <w:bookmarkEnd w:id="61"/>
    </w:p>
    <w:p w14:paraId="A8000000">
      <w:pPr>
        <w:pStyle w:val="Style_4"/>
      </w:pPr>
      <w:r>
        <w:t>Объем дополнительной образовательной программы спортивной подготовки</w:t>
      </w:r>
    </w:p>
    <w:p w14:paraId="A9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766"/>
        <w:gridCol w:w="1119"/>
        <w:gridCol w:w="1269"/>
        <w:gridCol w:w="1403"/>
        <w:gridCol w:w="1427"/>
        <w:gridCol w:w="1444"/>
        <w:gridCol w:w="1574"/>
      </w:tblGrid>
      <w:tr>
        <w:tc>
          <w:tcPr>
            <w:tcW w:type="dxa" w:w="1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00000">
            <w:pPr>
              <w:pStyle w:val="Style_8"/>
              <w:ind w:firstLine="0" w:left="0"/>
              <w:jc w:val="center"/>
            </w:pPr>
            <w:r>
              <w:t>Этапный норматив</w:t>
            </w:r>
          </w:p>
        </w:tc>
        <w:tc>
          <w:tcPr>
            <w:tcW w:type="dxa" w:w="823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0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3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00000">
            <w:pPr>
              <w:pStyle w:val="Style_8"/>
              <w:ind w:firstLine="0" w:left="0"/>
              <w:jc w:val="center"/>
            </w:pPr>
            <w:r>
              <w:t>Учебно-тренировочный этап</w:t>
            </w:r>
          </w:p>
          <w:p w14:paraId="AE000000">
            <w:pPr>
              <w:pStyle w:val="Style_8"/>
              <w:ind w:firstLine="0" w:left="0"/>
              <w:jc w:val="center"/>
            </w:pPr>
            <w:r>
              <w:t>(этап спортивной специализации)</w:t>
            </w:r>
          </w:p>
        </w:tc>
        <w:tc>
          <w:tcPr>
            <w:tcW w:type="dxa" w:w="1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0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B000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5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0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0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0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0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00000">
            <w:pPr>
              <w:pStyle w:val="Style_8"/>
              <w:ind w:firstLine="0" w:left="0"/>
              <w:jc w:val="center"/>
            </w:pPr>
            <w:r>
              <w:t>Количество часов в неделю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00000">
            <w:pPr>
              <w:pStyle w:val="Style_8"/>
              <w:ind w:firstLine="0" w:left="0"/>
              <w:jc w:val="center"/>
            </w:pPr>
            <w:r>
              <w:t>4,5-6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0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00000">
            <w:pPr>
              <w:pStyle w:val="Style_8"/>
              <w:ind w:firstLine="0" w:left="0"/>
              <w:jc w:val="center"/>
            </w:pPr>
            <w:r>
              <w:t>10-12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00000">
            <w:pPr>
              <w:pStyle w:val="Style_8"/>
              <w:ind w:firstLine="0" w:left="0"/>
              <w:jc w:val="center"/>
            </w:pPr>
            <w:r>
              <w:t>12-20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00000">
            <w:pPr>
              <w:pStyle w:val="Style_8"/>
              <w:ind w:firstLine="0" w:left="0"/>
              <w:jc w:val="center"/>
            </w:pPr>
            <w:r>
              <w:t>20-28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00000">
            <w:pPr>
              <w:pStyle w:val="Style_8"/>
              <w:ind w:firstLine="0" w:left="0"/>
              <w:jc w:val="center"/>
            </w:pPr>
            <w:r>
              <w:t>24-32</w:t>
            </w:r>
          </w:p>
        </w:tc>
      </w:tr>
      <w:tr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00000">
            <w:pPr>
              <w:pStyle w:val="Style_8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00000">
            <w:pPr>
              <w:pStyle w:val="Style_8"/>
              <w:ind w:firstLine="0" w:left="0"/>
              <w:jc w:val="center"/>
            </w:pPr>
            <w:r>
              <w:t>234- 312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00000">
            <w:pPr>
              <w:pStyle w:val="Style_8"/>
              <w:ind w:firstLine="0" w:left="0"/>
              <w:jc w:val="center"/>
            </w:pPr>
            <w:r>
              <w:t>312-416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00000">
            <w:pPr>
              <w:pStyle w:val="Style_8"/>
              <w:ind w:firstLine="0" w:left="0"/>
              <w:jc w:val="center"/>
            </w:pPr>
            <w:r>
              <w:t>520-624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00000">
            <w:pPr>
              <w:pStyle w:val="Style_8"/>
              <w:ind w:firstLine="0" w:left="0"/>
              <w:jc w:val="center"/>
            </w:pPr>
            <w:r>
              <w:t>624-1040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00000">
            <w:pPr>
              <w:pStyle w:val="Style_8"/>
              <w:ind w:firstLine="0" w:left="0"/>
              <w:jc w:val="center"/>
            </w:pPr>
            <w:r>
              <w:t>1040- 1456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00000">
            <w:pPr>
              <w:pStyle w:val="Style_8"/>
              <w:ind w:firstLine="0" w:left="0"/>
              <w:jc w:val="center"/>
            </w:pPr>
            <w:r>
              <w:t>1248-</w:t>
            </w:r>
          </w:p>
          <w:p w14:paraId="C4000000">
            <w:pPr>
              <w:pStyle w:val="Style_8"/>
              <w:ind w:firstLine="0" w:left="0"/>
              <w:jc w:val="center"/>
            </w:pPr>
            <w:r>
              <w:t>1664</w:t>
            </w:r>
          </w:p>
        </w:tc>
      </w:tr>
    </w:tbl>
    <w:p w14:paraId="C5000000">
      <w:pPr>
        <w:rPr>
          <w:rStyle w:val="Style_6_ch"/>
        </w:rPr>
      </w:pPr>
    </w:p>
    <w:p w14:paraId="C6000000">
      <w:pPr>
        <w:ind w:firstLine="698" w:left="0"/>
        <w:jc w:val="right"/>
        <w:rPr>
          <w:rStyle w:val="Style_6_ch"/>
        </w:rPr>
      </w:pPr>
      <w:bookmarkStart w:id="62" w:name="sub_1300"/>
      <w:r>
        <w:rPr>
          <w:rStyle w:val="Style_9_ch"/>
        </w:rPr>
        <w:t>Приложение N 3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C7000000">
      <w:pPr>
        <w:rPr>
          <w:rStyle w:val="Style_6_ch"/>
        </w:rPr>
      </w:pPr>
      <w:bookmarkEnd w:id="62"/>
    </w:p>
    <w:p w14:paraId="C8000000">
      <w:pPr>
        <w:pStyle w:val="Style_4"/>
      </w:pPr>
      <w:r>
        <w:t>Учебно-тренировочные мероприятия</w:t>
      </w:r>
    </w:p>
    <w:p w14:paraId="C900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00"/>
        <w:gridCol w:w="3420"/>
        <w:gridCol w:w="1440"/>
        <w:gridCol w:w="1440"/>
        <w:gridCol w:w="1440"/>
        <w:gridCol w:w="1440"/>
      </w:tblGrid>
      <w:tr>
        <w:tc>
          <w:tcPr>
            <w:tcW w:type="dxa" w:w="9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00000">
            <w:pPr>
              <w:pStyle w:val="Style_8"/>
              <w:ind w:firstLine="0" w:left="0"/>
              <w:jc w:val="center"/>
            </w:pPr>
            <w:r>
              <w:t>N п/п</w:t>
            </w:r>
          </w:p>
          <w:p w14:paraId="CB000000">
            <w:pPr>
              <w:pStyle w:val="Style_8"/>
              <w:ind w:firstLine="0" w:left="0"/>
            </w:pPr>
          </w:p>
        </w:tc>
        <w:tc>
          <w:tcPr>
            <w:tcW w:type="dxa" w:w="3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00000">
            <w:pPr>
              <w:pStyle w:val="Style_8"/>
              <w:ind w:firstLine="0" w:left="0"/>
              <w:jc w:val="center"/>
            </w:pPr>
            <w:r>
              <w:t>Виды учебно-тренировочных мероприятий</w:t>
            </w:r>
          </w:p>
          <w:p w14:paraId="CD000000">
            <w:pPr>
              <w:pStyle w:val="Style_8"/>
              <w:ind w:firstLine="0" w:left="0"/>
            </w:pPr>
          </w:p>
        </w:tc>
        <w:tc>
          <w:tcPr>
            <w:tcW w:type="dxa" w:w="57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00000">
            <w:pPr>
              <w:pStyle w:val="Style_8"/>
              <w:ind w:firstLine="0" w:left="0"/>
              <w:jc w:val="center"/>
            </w:pPr>
            <w:r>
              <w:t>Предельная продолжительность учебно-тренировочных мероприятий по</w:t>
            </w:r>
          </w:p>
          <w:p w14:paraId="CF000000">
            <w:pPr>
              <w:pStyle w:val="Style_8"/>
              <w:ind w:firstLine="0" w:left="0"/>
              <w:jc w:val="center"/>
            </w:pPr>
            <w:r>
              <w:t>этапам спортивной подготовки (количество суток) (без учета времени следования к месту проведения учебно-тренировочных</w:t>
            </w:r>
          </w:p>
          <w:p w14:paraId="D0000000">
            <w:pPr>
              <w:pStyle w:val="Style_8"/>
              <w:ind w:firstLine="0" w:left="0"/>
              <w:jc w:val="center"/>
            </w:pPr>
            <w:r>
              <w:t>мероприятий и обратно)</w:t>
            </w:r>
          </w:p>
        </w:tc>
      </w:tr>
      <w:tr>
        <w:tc>
          <w:tcPr>
            <w:tcW w:type="dxa" w:w="9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0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0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0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D400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0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00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00000">
            <w:pPr>
              <w:pStyle w:val="Style_4"/>
              <w:ind w:firstLine="0" w:left="0"/>
            </w:pPr>
            <w:bookmarkStart w:id="63" w:name="sub_1310"/>
            <w:r>
              <w:t>1. Учебно-тренировочные мероприятия по подготовке к спортивным соревнованиям</w:t>
            </w:r>
            <w:bookmarkEnd w:id="63"/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00000">
            <w:pPr>
              <w:pStyle w:val="Style_8"/>
              <w:ind w:firstLine="0" w:left="0"/>
              <w:jc w:val="center"/>
            </w:pPr>
            <w:bookmarkStart w:id="64" w:name="sub_1311"/>
            <w:r>
              <w:t>1.1.</w:t>
            </w:r>
            <w:bookmarkEnd w:id="64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00000">
            <w:pPr>
              <w:pStyle w:val="Style_8"/>
              <w:ind w:firstLine="0" w:left="0"/>
              <w:jc w:val="center"/>
            </w:pPr>
            <w:bookmarkStart w:id="65" w:name="sub_1312"/>
            <w:r>
              <w:t>1.2.</w:t>
            </w:r>
            <w:bookmarkEnd w:id="65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00000">
            <w:pPr>
              <w:pStyle w:val="Style_8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00000">
            <w:pPr>
              <w:pStyle w:val="Style_8"/>
              <w:ind w:firstLine="0" w:left="0"/>
              <w:jc w:val="center"/>
            </w:pPr>
            <w:bookmarkStart w:id="66" w:name="sub_1313"/>
            <w:r>
              <w:t>1.3.</w:t>
            </w:r>
            <w:bookmarkEnd w:id="66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00000">
            <w:pPr>
              <w:pStyle w:val="Style_8"/>
              <w:ind w:firstLine="0" w:left="0"/>
              <w:jc w:val="center"/>
            </w:pPr>
            <w:bookmarkStart w:id="67" w:name="sub_1314"/>
            <w:r>
              <w:t>1.4.</w:t>
            </w:r>
            <w:bookmarkEnd w:id="67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подготовке к официальным</w:t>
            </w:r>
          </w:p>
          <w:p w14:paraId="EB000000">
            <w:pPr>
              <w:pStyle w:val="Style_8"/>
              <w:ind w:firstLine="0" w:left="0"/>
              <w:jc w:val="center"/>
            </w:pPr>
            <w:r>
              <w:t>спортивным соревнованиям субъекта Российской Федерации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</w:tr>
      <w:tr>
        <w:tc>
          <w:tcPr>
            <w:tcW w:type="dxa" w:w="100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00000">
            <w:pPr>
              <w:pStyle w:val="Style_4"/>
              <w:ind w:firstLine="0" w:left="0"/>
            </w:pPr>
            <w:bookmarkStart w:id="68" w:name="sub_1320"/>
            <w:r>
              <w:t>2. Специальные учебно-тренировочные мероприятия</w:t>
            </w:r>
            <w:bookmarkEnd w:id="68"/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00000">
            <w:pPr>
              <w:pStyle w:val="Style_8"/>
              <w:ind w:firstLine="0" w:left="0"/>
              <w:jc w:val="center"/>
            </w:pPr>
            <w:bookmarkStart w:id="69" w:name="sub_1321"/>
            <w:r>
              <w:t>2.1.</w:t>
            </w:r>
            <w:bookmarkEnd w:id="69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00000">
            <w:pPr>
              <w:pStyle w:val="Style_8"/>
              <w:ind w:firstLine="0" w:left="0"/>
              <w:jc w:val="center"/>
            </w:pPr>
            <w: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00000">
            <w:pPr>
              <w:pStyle w:val="Style_8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0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00000">
            <w:pPr>
              <w:pStyle w:val="Style_8"/>
              <w:ind w:firstLine="0" w:left="0"/>
              <w:jc w:val="center"/>
            </w:pPr>
            <w:bookmarkStart w:id="70" w:name="sub_1322"/>
            <w:r>
              <w:t>2.2.</w:t>
            </w:r>
            <w:bookmarkEnd w:id="70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00000">
            <w:pPr>
              <w:pStyle w:val="Style_8"/>
              <w:ind w:firstLine="0" w:left="0"/>
              <w:jc w:val="center"/>
            </w:pPr>
            <w:r>
              <w:t>Восстановительные мероприятия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00000">
            <w:pPr>
              <w:pStyle w:val="Style_8"/>
              <w:ind w:firstLine="0" w:left="0"/>
              <w:jc w:val="center"/>
            </w:pPr>
            <w:r>
              <w:t>До 10 суток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00000">
            <w:pPr>
              <w:pStyle w:val="Style_8"/>
              <w:ind w:firstLine="0" w:left="0"/>
              <w:jc w:val="center"/>
            </w:pPr>
            <w:bookmarkStart w:id="71" w:name="sub_1323"/>
            <w:r>
              <w:t>2.3.</w:t>
            </w:r>
            <w:bookmarkEnd w:id="71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8"/>
              <w:ind w:firstLine="0" w:left="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8"/>
              <w:ind w:firstLine="0" w:left="0"/>
              <w:jc w:val="center"/>
            </w:pPr>
            <w:r>
              <w:t>До 3 суток, но не более 2 раз в год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8"/>
              <w:ind w:firstLine="0" w:left="0"/>
              <w:jc w:val="center"/>
            </w:pPr>
            <w:bookmarkStart w:id="72" w:name="sub_1324"/>
            <w:r>
              <w:t>2.4.</w:t>
            </w:r>
            <w:bookmarkEnd w:id="72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8"/>
              <w:ind w:firstLine="0" w:left="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type="dxa" w:w="2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8"/>
              <w:ind w:firstLine="0" w:left="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8"/>
              <w:ind w:firstLine="0" w:left="0"/>
              <w:jc w:val="center"/>
            </w:pPr>
            <w:bookmarkStart w:id="73" w:name="sub_1325"/>
            <w:r>
              <w:t>2.5.</w:t>
            </w:r>
            <w:bookmarkEnd w:id="73"/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8"/>
              <w:ind w:firstLine="0" w:left="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43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8"/>
              <w:ind w:firstLine="0" w:left="0"/>
              <w:jc w:val="center"/>
            </w:pPr>
            <w:r>
              <w:t>До 60 суток</w:t>
            </w:r>
          </w:p>
        </w:tc>
      </w:tr>
    </w:tbl>
    <w:p w14:paraId="0A010000">
      <w:pPr>
        <w:rPr>
          <w:rStyle w:val="Style_6_ch"/>
        </w:rPr>
      </w:pPr>
    </w:p>
    <w:p w14:paraId="0B010000">
      <w:pPr>
        <w:ind w:firstLine="698" w:left="0"/>
        <w:jc w:val="right"/>
        <w:rPr>
          <w:rStyle w:val="Style_6_ch"/>
        </w:rPr>
      </w:pPr>
      <w:bookmarkStart w:id="74" w:name="sub_1400"/>
      <w:r>
        <w:rPr>
          <w:rStyle w:val="Style_9_ch"/>
        </w:rPr>
        <w:t>Приложение N 4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0C010000">
      <w:pPr>
        <w:rPr>
          <w:rStyle w:val="Style_6_ch"/>
        </w:rPr>
      </w:pPr>
      <w:bookmarkEnd w:id="74"/>
    </w:p>
    <w:p w14:paraId="0D010000">
      <w:pPr>
        <w:pStyle w:val="Style_4"/>
      </w:pPr>
      <w:r>
        <w:t>Объем соревновательной деятельности</w:t>
      </w:r>
    </w:p>
    <w:p w14:paraId="0E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939"/>
        <w:gridCol w:w="792"/>
        <w:gridCol w:w="1032"/>
        <w:gridCol w:w="989"/>
        <w:gridCol w:w="1181"/>
        <w:gridCol w:w="2342"/>
        <w:gridCol w:w="1775"/>
      </w:tblGrid>
      <w:tr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8"/>
              <w:ind w:firstLine="0" w:left="0"/>
              <w:jc w:val="center"/>
            </w:pPr>
            <w:r>
              <w:t>Виды спортивных соревнований</w:t>
            </w:r>
          </w:p>
        </w:tc>
        <w:tc>
          <w:tcPr>
            <w:tcW w:type="dxa" w:w="811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1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1401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8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8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8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</w:tbl>
    <w:p w14:paraId="2F010000">
      <w:pPr>
        <w:rPr>
          <w:rStyle w:val="Style_6_ch"/>
        </w:rPr>
      </w:pPr>
    </w:p>
    <w:p w14:paraId="30010000">
      <w:pPr>
        <w:ind w:firstLine="698" w:left="0"/>
        <w:jc w:val="right"/>
        <w:rPr>
          <w:rStyle w:val="Style_6_ch"/>
        </w:rPr>
      </w:pPr>
      <w:bookmarkStart w:id="75" w:name="sub_1500"/>
      <w:r>
        <w:rPr>
          <w:rStyle w:val="Style_9_ch"/>
        </w:rPr>
        <w:t>Приложение N 5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31010000">
      <w:pPr>
        <w:rPr>
          <w:rStyle w:val="Style_6_ch"/>
        </w:rPr>
      </w:pPr>
      <w:bookmarkEnd w:id="75"/>
    </w:p>
    <w:p w14:paraId="32010000">
      <w:pPr>
        <w:pStyle w:val="Style_4"/>
      </w:pPr>
      <w: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14:paraId="33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38"/>
        <w:gridCol w:w="1957"/>
        <w:gridCol w:w="1120"/>
        <w:gridCol w:w="1134"/>
        <w:gridCol w:w="1187"/>
        <w:gridCol w:w="1249"/>
        <w:gridCol w:w="1190"/>
        <w:gridCol w:w="1232"/>
      </w:tblGrid>
      <w:tr>
        <w:tc>
          <w:tcPr>
            <w:tcW w:type="dxa" w:w="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1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8"/>
              <w:ind w:firstLine="0" w:left="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type="dxa" w:w="711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8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1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3A01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8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8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8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8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1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8"/>
              <w:ind w:firstLine="0" w:left="0"/>
              <w:jc w:val="center"/>
            </w:pPr>
            <w:bookmarkStart w:id="76" w:name="sub_1501"/>
            <w:r>
              <w:t>1.</w:t>
            </w:r>
            <w:bookmarkEnd w:id="76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8"/>
              <w:ind w:firstLine="0" w:left="0"/>
              <w:jc w:val="center"/>
            </w:pPr>
            <w:r>
              <w:t>Общая физическая подготовка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8"/>
              <w:ind w:firstLine="0" w:left="0"/>
              <w:jc w:val="center"/>
            </w:pPr>
            <w:r>
              <w:t>58-63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8"/>
              <w:ind w:firstLine="0" w:left="0"/>
              <w:jc w:val="center"/>
            </w:pPr>
            <w:r>
              <w:t>56-62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8"/>
              <w:ind w:firstLine="0" w:left="0"/>
              <w:jc w:val="center"/>
            </w:pPr>
            <w:r>
              <w:t>45-54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8"/>
              <w:ind w:firstLine="0" w:left="0"/>
              <w:jc w:val="center"/>
            </w:pPr>
            <w:r>
              <w:t>36-42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8"/>
              <w:ind w:firstLine="0" w:left="0"/>
              <w:jc w:val="center"/>
            </w:pPr>
            <w:r>
              <w:t>26-32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8"/>
              <w:ind w:firstLine="0" w:left="0"/>
              <w:jc w:val="center"/>
            </w:pPr>
            <w:r>
              <w:t>18-26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8"/>
              <w:ind w:firstLine="0" w:left="0"/>
              <w:jc w:val="center"/>
            </w:pPr>
            <w:bookmarkStart w:id="77" w:name="sub_1502"/>
            <w:r>
              <w:t>2.</w:t>
            </w:r>
            <w:bookmarkEnd w:id="77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8"/>
              <w:ind w:firstLine="0" w:left="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8"/>
              <w:ind w:firstLine="0" w:left="0"/>
              <w:jc w:val="center"/>
            </w:pPr>
            <w:r>
              <w:t>1-20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8"/>
              <w:ind w:firstLine="0" w:left="0"/>
              <w:jc w:val="center"/>
            </w:pPr>
            <w:r>
              <w:t>16-20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8"/>
              <w:ind w:firstLine="0" w:left="0"/>
              <w:jc w:val="center"/>
            </w:pPr>
            <w:r>
              <w:t>16-23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8"/>
              <w:ind w:firstLine="0" w:left="0"/>
              <w:jc w:val="center"/>
            </w:pPr>
            <w:r>
              <w:t>18-25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8"/>
              <w:ind w:firstLine="0" w:left="0"/>
              <w:jc w:val="center"/>
            </w:pPr>
            <w:r>
              <w:t>20-25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8"/>
              <w:ind w:firstLine="0" w:left="0"/>
              <w:jc w:val="center"/>
            </w:pPr>
            <w:r>
              <w:t>23-28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8"/>
              <w:ind w:firstLine="0" w:left="0"/>
              <w:jc w:val="center"/>
            </w:pPr>
            <w:bookmarkStart w:id="78" w:name="sub_1503"/>
            <w:r>
              <w:t>3.</w:t>
            </w:r>
            <w:bookmarkEnd w:id="78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8"/>
              <w:ind w:firstLine="0" w:left="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8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8"/>
              <w:ind w:firstLine="0" w:left="0"/>
              <w:jc w:val="center"/>
            </w:pPr>
            <w:r>
              <w:t>3-5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8"/>
              <w:ind w:firstLine="0" w:left="0"/>
              <w:jc w:val="center"/>
            </w:pPr>
            <w:r>
              <w:t>6-9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8"/>
              <w:ind w:firstLine="0" w:left="0"/>
              <w:jc w:val="center"/>
            </w:pPr>
            <w:bookmarkStart w:id="79" w:name="sub_1504"/>
            <w:r>
              <w:t>4.</w:t>
            </w:r>
            <w:bookmarkEnd w:id="79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8"/>
              <w:ind w:firstLine="0" w:left="0"/>
              <w:jc w:val="center"/>
            </w:pPr>
            <w:r>
              <w:t>Техническая подготовка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8"/>
              <w:ind w:firstLine="0" w:left="0"/>
              <w:jc w:val="center"/>
            </w:pPr>
            <w:r>
              <w:t>5-6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8"/>
              <w:ind w:firstLine="0" w:left="0"/>
              <w:jc w:val="center"/>
            </w:pPr>
            <w:r>
              <w:t>10-14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8"/>
              <w:ind w:firstLine="0" w:left="0"/>
              <w:jc w:val="center"/>
            </w:pPr>
            <w:r>
              <w:t>15-19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8"/>
              <w:ind w:firstLine="0" w:left="0"/>
              <w:jc w:val="center"/>
            </w:pPr>
            <w:r>
              <w:t>12-15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8"/>
              <w:ind w:firstLine="0" w:left="0"/>
              <w:jc w:val="center"/>
            </w:pPr>
            <w:r>
              <w:t>12-14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8"/>
              <w:ind w:firstLine="0" w:left="0"/>
              <w:jc w:val="center"/>
            </w:pPr>
            <w:bookmarkStart w:id="80" w:name="sub_1505"/>
            <w:r>
              <w:t>5.</w:t>
            </w:r>
            <w:bookmarkEnd w:id="80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8"/>
              <w:ind w:firstLine="0" w:left="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8"/>
              <w:ind w:firstLine="0" w:left="0"/>
              <w:jc w:val="center"/>
            </w:pPr>
            <w:r>
              <w:t>10-14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8"/>
              <w:ind w:firstLine="0" w:left="0"/>
              <w:jc w:val="center"/>
            </w:pPr>
            <w:r>
              <w:t>13-19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8"/>
              <w:ind w:firstLine="0" w:left="0"/>
              <w:jc w:val="center"/>
            </w:pPr>
            <w:r>
              <w:t>17-26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8"/>
              <w:ind w:firstLine="0" w:left="0"/>
              <w:jc w:val="center"/>
            </w:pPr>
            <w:r>
              <w:t>17-26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8"/>
              <w:ind w:firstLine="0" w:left="0"/>
              <w:jc w:val="center"/>
            </w:pPr>
            <w:r>
              <w:t>25-30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8"/>
              <w:ind w:firstLine="0" w:left="0"/>
              <w:jc w:val="center"/>
            </w:pPr>
            <w:r>
              <w:t>28-35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8"/>
              <w:ind w:firstLine="0" w:left="0"/>
              <w:jc w:val="center"/>
            </w:pPr>
            <w:bookmarkStart w:id="81" w:name="sub_1506"/>
            <w:r>
              <w:t>6.</w:t>
            </w:r>
            <w:bookmarkEnd w:id="81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8"/>
              <w:ind w:firstLine="0" w:left="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8"/>
              <w:ind w:firstLine="0" w:left="0"/>
              <w:jc w:val="center"/>
            </w:pPr>
            <w:r>
              <w:t>2-3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8"/>
              <w:ind w:firstLine="0" w:left="0"/>
              <w:jc w:val="center"/>
            </w:pPr>
            <w:r>
              <w:t>2-3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8"/>
              <w:ind w:firstLine="0" w:left="0"/>
              <w:jc w:val="center"/>
            </w:pPr>
            <w:r>
              <w:t>3-4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8"/>
              <w:ind w:firstLine="0" w:left="0"/>
              <w:jc w:val="center"/>
            </w:pPr>
            <w:r>
              <w:t>2-3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8"/>
              <w:ind w:firstLine="0" w:left="0"/>
              <w:jc w:val="center"/>
            </w:pPr>
            <w:bookmarkStart w:id="82" w:name="sub_1507"/>
            <w:r>
              <w:t>7.</w:t>
            </w:r>
            <w:bookmarkEnd w:id="82"/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8"/>
              <w:ind w:firstLine="0" w:left="0"/>
              <w:jc w:val="center"/>
            </w:pPr>
            <w:r>
              <w:t>Медицинские,</w:t>
            </w:r>
          </w:p>
          <w:p w14:paraId="72010000">
            <w:pPr>
              <w:pStyle w:val="Style_8"/>
              <w:ind w:firstLine="0" w:left="0"/>
              <w:jc w:val="center"/>
            </w:pPr>
            <w:r>
              <w:t>медико-биологические, восстановительные мероприятия, тестирование и контроль (%)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8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8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8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8"/>
              <w:ind w:firstLine="0" w:left="0"/>
              <w:jc w:val="center"/>
            </w:pPr>
            <w:r>
              <w:t>6-8</w:t>
            </w:r>
          </w:p>
        </w:tc>
      </w:tr>
    </w:tbl>
    <w:p w14:paraId="79010000">
      <w:pPr>
        <w:rPr>
          <w:rStyle w:val="Style_6_ch"/>
        </w:rPr>
      </w:pPr>
    </w:p>
    <w:p w14:paraId="7A010000">
      <w:pPr>
        <w:ind w:firstLine="698" w:left="0"/>
        <w:jc w:val="right"/>
        <w:rPr>
          <w:rStyle w:val="Style_6_ch"/>
        </w:rPr>
      </w:pPr>
      <w:bookmarkStart w:id="83" w:name="sub_1600"/>
      <w:r>
        <w:rPr>
          <w:rStyle w:val="Style_9_ch"/>
        </w:rPr>
        <w:t>Приложение N 6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7B010000">
      <w:pPr>
        <w:rPr>
          <w:rStyle w:val="Style_6_ch"/>
        </w:rPr>
      </w:pPr>
      <w:bookmarkEnd w:id="83"/>
    </w:p>
    <w:p w14:paraId="7C010000">
      <w:pPr>
        <w:pStyle w:val="Style_4"/>
      </w:pPr>
      <w:r>
        <w:t>Нормативы общей физической и специальной физической подготовки для зачисления и перевода на этап начальной подготовки по виду спорта "спортивная борьба"</w:t>
      </w:r>
    </w:p>
    <w:p w14:paraId="7D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34"/>
        <w:gridCol w:w="2277"/>
        <w:gridCol w:w="1430"/>
        <w:gridCol w:w="1387"/>
        <w:gridCol w:w="1162"/>
        <w:gridCol w:w="1392"/>
        <w:gridCol w:w="1402"/>
      </w:tblGrid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8"/>
              <w:ind w:firstLine="0" w:left="0"/>
              <w:jc w:val="center"/>
            </w:pPr>
            <w:r>
              <w:t>Норматив до года обучения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8"/>
              <w:ind w:firstLine="0" w:left="0"/>
              <w:jc w:val="center"/>
            </w:pPr>
            <w:r>
              <w:t>Норматив свыше года обучения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8"/>
              <w:ind w:firstLine="0" w:left="0"/>
              <w:jc w:val="center"/>
            </w:pPr>
            <w:r>
              <w:t>мальчики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8"/>
              <w:ind w:firstLine="0" w:left="0"/>
              <w:jc w:val="center"/>
            </w:pPr>
            <w:r>
              <w:t>девочки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10000">
            <w:pPr>
              <w:pStyle w:val="Style_8"/>
              <w:ind w:firstLine="0" w:left="0"/>
              <w:jc w:val="center"/>
            </w:pPr>
            <w:r>
              <w:t>мальчики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10000">
            <w:pPr>
              <w:pStyle w:val="Style_8"/>
              <w:ind w:firstLine="0" w:left="0"/>
              <w:jc w:val="center"/>
            </w:pPr>
            <w:r>
              <w:t>девочки</w:t>
            </w:r>
          </w:p>
        </w:tc>
      </w:tr>
      <w:tr>
        <w:tc>
          <w:tcPr>
            <w:tcW w:type="dxa" w:w="1008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10000">
            <w:pPr>
              <w:pStyle w:val="Style_4"/>
              <w:ind w:firstLine="0" w:left="0"/>
            </w:pPr>
            <w:bookmarkStart w:id="84" w:name="sub_1610"/>
            <w:r>
              <w:t>1. Нормативы общей физической подготовки</w:t>
            </w:r>
            <w:bookmarkEnd w:id="84"/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10000">
            <w:pPr>
              <w:pStyle w:val="Style_8"/>
              <w:ind w:firstLine="0" w:left="0"/>
              <w:jc w:val="center"/>
            </w:pPr>
            <w:bookmarkStart w:id="85" w:name="sub_1611"/>
            <w:r>
              <w:t>1.1.</w:t>
            </w:r>
            <w:bookmarkEnd w:id="85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8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8"/>
              <w:ind w:firstLine="0" w:left="0"/>
              <w:jc w:val="center"/>
            </w:pPr>
            <w:r>
              <w:t>6,9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8"/>
              <w:ind w:firstLine="0" w:left="0"/>
              <w:jc w:val="center"/>
            </w:pPr>
            <w:r>
              <w:t>7,1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8"/>
              <w:ind w:firstLine="0" w:left="0"/>
              <w:jc w:val="center"/>
            </w:pPr>
            <w:r>
              <w:t>6,7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8"/>
              <w:ind w:firstLine="0" w:left="0"/>
              <w:jc w:val="center"/>
            </w:pPr>
            <w:r>
              <w:t>6,8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8"/>
              <w:ind w:firstLine="0" w:left="0"/>
              <w:jc w:val="center"/>
            </w:pPr>
            <w:bookmarkStart w:id="86" w:name="sub_1612"/>
            <w:r>
              <w:t>1.2.</w:t>
            </w:r>
            <w:bookmarkEnd w:id="86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8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8"/>
              <w:ind w:firstLine="0" w:left="0"/>
              <w:jc w:val="center"/>
            </w:pPr>
            <w:bookmarkStart w:id="87" w:name="sub_1613"/>
            <w:r>
              <w:t>1.3.</w:t>
            </w:r>
            <w:bookmarkEnd w:id="87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8"/>
              <w:ind w:firstLine="0" w:left="0"/>
              <w:jc w:val="center"/>
            </w:pPr>
            <w:r>
              <w:t>Наклон вперед из положения стоя на гимнастической</w:t>
            </w:r>
          </w:p>
          <w:p w14:paraId="9C010000">
            <w:pPr>
              <w:pStyle w:val="Style_8"/>
              <w:ind w:firstLine="0" w:left="0"/>
              <w:jc w:val="center"/>
            </w:pPr>
            <w:r>
              <w:t>скамье (от уровня скамьи)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8"/>
              <w:ind w:firstLine="0" w:left="0"/>
              <w:jc w:val="center"/>
            </w:pPr>
            <w:r>
              <w:t>+1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8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8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8"/>
              <w:ind w:firstLine="0" w:left="0"/>
              <w:jc w:val="center"/>
            </w:pPr>
            <w:r>
              <w:t>+5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8"/>
              <w:ind w:firstLine="0" w:left="0"/>
              <w:jc w:val="center"/>
            </w:pPr>
            <w:bookmarkStart w:id="88" w:name="sub_1614"/>
            <w:r>
              <w:t>1.4.</w:t>
            </w:r>
            <w:bookmarkEnd w:id="88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8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8"/>
              <w:ind w:firstLine="0" w:left="0"/>
              <w:jc w:val="center"/>
            </w:pPr>
            <w:r>
              <w:t>105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8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8"/>
              <w:ind w:firstLine="0" w:left="0"/>
              <w:jc w:val="center"/>
            </w:pPr>
            <w:r>
              <w:t>115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8"/>
              <w:ind w:firstLine="0" w:left="0"/>
              <w:jc w:val="center"/>
            </w:pPr>
            <w:bookmarkStart w:id="89" w:name="sub_1615"/>
            <w:r>
              <w:t>1.5.</w:t>
            </w:r>
            <w:bookmarkEnd w:id="89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8"/>
              <w:ind w:firstLine="0" w:left="0"/>
              <w:jc w:val="center"/>
            </w:pPr>
            <w:r>
              <w:t>Метание теннисного мяча в цель, дистанция 6 м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8"/>
              <w:ind w:firstLine="0" w:left="0"/>
              <w:jc w:val="center"/>
            </w:pPr>
            <w:r>
              <w:t>количество попаданий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08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4"/>
              <w:ind w:firstLine="0" w:left="0"/>
            </w:pPr>
            <w:bookmarkStart w:id="90" w:name="sub_1620"/>
            <w:r>
              <w:t>2. Нормативы специальной физической подготовки</w:t>
            </w:r>
            <w:bookmarkEnd w:id="90"/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8"/>
              <w:ind w:firstLine="0" w:left="0"/>
              <w:jc w:val="center"/>
            </w:pPr>
            <w:bookmarkStart w:id="91" w:name="sub_1621"/>
            <w:r>
              <w:t>2.1.</w:t>
            </w:r>
            <w:bookmarkEnd w:id="91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8"/>
              <w:ind w:firstLine="0" w:left="0"/>
              <w:jc w:val="center"/>
            </w:pPr>
            <w:r>
              <w:t>Стоя ровно, на одной ноге, руки на поясе. Фиксация положения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8"/>
              <w:ind w:firstLine="0" w:left="0"/>
              <w:jc w:val="center"/>
            </w:pPr>
            <w:r>
              <w:t>10,0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8"/>
              <w:ind w:firstLine="0" w:left="0"/>
              <w:jc w:val="center"/>
            </w:pPr>
            <w:r>
              <w:t>8,0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8"/>
              <w:ind w:firstLine="0" w:left="0"/>
              <w:jc w:val="center"/>
            </w:pPr>
            <w:r>
              <w:t>12,0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8"/>
              <w:ind w:firstLine="0" w:left="0"/>
              <w:jc w:val="center"/>
            </w:pPr>
            <w:r>
              <w:t>10,0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8"/>
              <w:ind w:firstLine="0" w:left="0"/>
              <w:jc w:val="center"/>
            </w:pPr>
            <w:bookmarkStart w:id="92" w:name="sub_1622"/>
            <w:r>
              <w:t>2.2.</w:t>
            </w:r>
            <w:bookmarkEnd w:id="92"/>
          </w:p>
        </w:tc>
        <w:tc>
          <w:tcPr>
            <w:tcW w:type="dxa" w:w="2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8"/>
              <w:ind w:firstLine="0" w:left="0"/>
              <w:jc w:val="center"/>
            </w:pPr>
            <w:r>
              <w:t>Подъем ног до хвата руками в висе на гимнастической стенке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</w:tbl>
    <w:p w14:paraId="C7010000">
      <w:pPr>
        <w:rPr>
          <w:rStyle w:val="Style_6_ch"/>
        </w:rPr>
      </w:pPr>
    </w:p>
    <w:p w14:paraId="C8010000">
      <w:pPr>
        <w:ind w:firstLine="698" w:left="0"/>
        <w:jc w:val="right"/>
        <w:rPr>
          <w:rStyle w:val="Style_6_ch"/>
        </w:rPr>
      </w:pPr>
      <w:bookmarkStart w:id="93" w:name="sub_1700"/>
      <w:r>
        <w:rPr>
          <w:rStyle w:val="Style_9_ch"/>
        </w:rPr>
        <w:t>Приложение N 7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C9010000">
      <w:pPr>
        <w:rPr>
          <w:rStyle w:val="Style_6_ch"/>
        </w:rPr>
      </w:pPr>
      <w:bookmarkEnd w:id="93"/>
    </w:p>
    <w:p w14:paraId="CA010000">
      <w:pPr>
        <w:pStyle w:val="Style_4"/>
      </w:pPr>
      <w:r>
        <w:t>Нормативы общей физической и специальной физической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"спортивная борьба"</w:t>
      </w:r>
    </w:p>
    <w:p w14:paraId="CB01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43"/>
        <w:gridCol w:w="4013"/>
        <w:gridCol w:w="1913"/>
        <w:gridCol w:w="1598"/>
        <w:gridCol w:w="1507"/>
      </w:tblGrid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8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8"/>
              <w:ind w:firstLine="0" w:left="0"/>
              <w:jc w:val="center"/>
            </w:pPr>
            <w:r>
              <w:t>мальчики/ юноши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8"/>
              <w:ind w:firstLine="0" w:left="0"/>
              <w:jc w:val="center"/>
            </w:pPr>
            <w:r>
              <w:t>девочки/ девушки</w:t>
            </w:r>
          </w:p>
        </w:tc>
      </w:tr>
      <w:tr>
        <w:tc>
          <w:tcPr>
            <w:tcW w:type="dxa" w:w="100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4"/>
              <w:ind w:firstLine="0" w:left="0"/>
            </w:pPr>
            <w:bookmarkStart w:id="94" w:name="sub_1710"/>
            <w:r>
              <w:t>1. Нормативы общей физической подготовки</w:t>
            </w:r>
            <w:bookmarkEnd w:id="94"/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8"/>
              <w:ind w:firstLine="0" w:left="0"/>
              <w:jc w:val="center"/>
            </w:pPr>
            <w:bookmarkStart w:id="95" w:name="sub_1711"/>
            <w:r>
              <w:t>1.1.</w:t>
            </w:r>
            <w:bookmarkEnd w:id="95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8"/>
              <w:ind w:firstLine="0" w:left="0"/>
              <w:jc w:val="center"/>
            </w:pPr>
            <w:r>
              <w:t>Бег на 60 м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8"/>
              <w:ind w:firstLine="0" w:left="0"/>
              <w:jc w:val="center"/>
            </w:pPr>
            <w:r>
              <w:t>10,4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8"/>
              <w:ind w:firstLine="0" w:left="0"/>
              <w:jc w:val="center"/>
            </w:pPr>
            <w:r>
              <w:t>10,9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8"/>
              <w:ind w:firstLine="0" w:left="0"/>
              <w:jc w:val="center"/>
            </w:pPr>
            <w:bookmarkStart w:id="96" w:name="sub_1712"/>
            <w:r>
              <w:t>1.2.</w:t>
            </w:r>
            <w:bookmarkEnd w:id="96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8"/>
              <w:ind w:firstLine="0" w:left="0"/>
              <w:jc w:val="center"/>
            </w:pPr>
            <w:r>
              <w:t>Бег на 1500 м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8"/>
              <w:ind w:firstLine="0" w:left="0"/>
              <w:jc w:val="center"/>
            </w:pPr>
            <w:r>
              <w:t>8.05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8"/>
              <w:ind w:firstLine="0" w:left="0"/>
              <w:jc w:val="center"/>
            </w:pPr>
            <w:r>
              <w:t>8.29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8"/>
              <w:ind w:firstLine="0" w:left="0"/>
              <w:jc w:val="center"/>
            </w:pPr>
            <w:bookmarkStart w:id="97" w:name="sub_1713"/>
            <w:r>
              <w:t>1.3.</w:t>
            </w:r>
            <w:bookmarkEnd w:id="97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8"/>
              <w:ind w:firstLine="0" w:left="0"/>
              <w:jc w:val="center"/>
            </w:pPr>
            <w:bookmarkStart w:id="98" w:name="sub_1714"/>
            <w:r>
              <w:t>1.4.</w:t>
            </w:r>
            <w:bookmarkEnd w:id="98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8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8"/>
              <w:ind w:firstLine="0" w:left="0"/>
              <w:jc w:val="center"/>
            </w:pPr>
            <w:r>
              <w:t>+5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8"/>
              <w:ind w:firstLine="0" w:left="0"/>
              <w:jc w:val="center"/>
            </w:pPr>
            <w:r>
              <w:t>+6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8"/>
              <w:ind w:firstLine="0" w:left="0"/>
              <w:jc w:val="center"/>
            </w:pPr>
            <w:bookmarkStart w:id="99" w:name="sub_1715"/>
            <w:r>
              <w:t>1.5.</w:t>
            </w:r>
            <w:bookmarkEnd w:id="99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8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8"/>
              <w:ind w:firstLine="0" w:left="0"/>
              <w:jc w:val="center"/>
            </w:pPr>
            <w:r>
              <w:t>8,7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8"/>
              <w:ind w:firstLine="0" w:left="0"/>
              <w:jc w:val="center"/>
            </w:pPr>
            <w:r>
              <w:t>9,1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8"/>
              <w:ind w:firstLine="0" w:left="0"/>
              <w:jc w:val="center"/>
            </w:pPr>
            <w:bookmarkStart w:id="100" w:name="sub_1716"/>
            <w:r>
              <w:t>1.6.</w:t>
            </w:r>
            <w:bookmarkEnd w:id="100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8"/>
              <w:ind w:firstLine="0" w:left="0"/>
              <w:jc w:val="center"/>
            </w:pPr>
            <w:r>
              <w:t>160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8"/>
              <w:ind w:firstLine="0" w:left="0"/>
              <w:jc w:val="center"/>
            </w:pPr>
            <w:r>
              <w:t>145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8"/>
              <w:ind w:firstLine="0" w:left="0"/>
              <w:jc w:val="center"/>
            </w:pPr>
            <w:bookmarkStart w:id="101" w:name="sub_1717"/>
            <w:r>
              <w:t>1.7.</w:t>
            </w:r>
            <w:bookmarkEnd w:id="101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8"/>
              <w:ind w:firstLine="0" w:left="0"/>
              <w:jc w:val="center"/>
            </w:pPr>
            <w:bookmarkStart w:id="102" w:name="sub_1718"/>
            <w:r>
              <w:t>1.8.</w:t>
            </w:r>
            <w:bookmarkEnd w:id="102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8"/>
              <w:ind w:firstLine="0" w:left="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8"/>
              <w:ind w:firstLine="0" w:left="0"/>
              <w:jc w:val="center"/>
            </w:pPr>
            <w:r>
              <w:t>11</w:t>
            </w:r>
          </w:p>
        </w:tc>
      </w:tr>
      <w:tr>
        <w:tc>
          <w:tcPr>
            <w:tcW w:type="dxa" w:w="1007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4"/>
              <w:ind w:firstLine="0" w:left="0"/>
            </w:pPr>
            <w:bookmarkStart w:id="103" w:name="sub_1720"/>
            <w:r>
              <w:t>2. Нормативы специальной физической подготовки</w:t>
            </w:r>
            <w:bookmarkEnd w:id="103"/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8"/>
              <w:ind w:firstLine="0" w:left="0"/>
              <w:jc w:val="center"/>
            </w:pPr>
            <w:bookmarkStart w:id="104" w:name="sub_1721"/>
            <w:r>
              <w:t>2.1.</w:t>
            </w:r>
            <w:bookmarkEnd w:id="104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8"/>
              <w:ind w:firstLine="0" w:left="0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8"/>
              <w:ind w:firstLine="0" w:left="0"/>
              <w:jc w:val="center"/>
            </w:pPr>
            <w:bookmarkStart w:id="105" w:name="sub_1722"/>
            <w:r>
              <w:t>2.2.</w:t>
            </w:r>
            <w:bookmarkEnd w:id="105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8"/>
              <w:ind w:firstLine="0" w:left="0"/>
              <w:jc w:val="center"/>
            </w:pPr>
            <w:r>
              <w:t>Прыжок в высоту с места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8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8"/>
              <w:ind w:firstLine="0" w:left="0"/>
              <w:jc w:val="center"/>
            </w:pPr>
            <w:bookmarkStart w:id="106" w:name="sub_1723"/>
            <w:r>
              <w:t>2.3.</w:t>
            </w:r>
            <w:bookmarkEnd w:id="106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8"/>
              <w:ind w:firstLine="0" w:left="0"/>
              <w:jc w:val="center"/>
            </w:pPr>
            <w:r>
              <w:t>Тройной прыжок с места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8"/>
              <w:ind w:firstLine="0" w:left="0"/>
              <w:jc w:val="center"/>
            </w:pPr>
            <w:bookmarkStart w:id="107" w:name="sub_1724"/>
            <w:r>
              <w:t>2.4.</w:t>
            </w:r>
            <w:bookmarkEnd w:id="107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8"/>
              <w:ind w:firstLine="0" w:left="0"/>
              <w:jc w:val="center"/>
            </w:pPr>
            <w:r>
              <w:t>Бросок набивного мяча (3 кг) вперед из-за головы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8"/>
              <w:ind w:firstLine="0" w:left="0"/>
              <w:jc w:val="center"/>
            </w:pPr>
            <w:r>
              <w:t>5,2</w:t>
            </w:r>
          </w:p>
        </w:tc>
      </w:tr>
      <w:tr>
        <w:tc>
          <w:tcPr>
            <w:tcW w:type="dxa" w:w="10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8"/>
              <w:ind w:firstLine="0" w:left="0"/>
              <w:jc w:val="center"/>
            </w:pPr>
            <w:bookmarkStart w:id="108" w:name="sub_1725"/>
            <w:r>
              <w:t>2.5.</w:t>
            </w:r>
            <w:bookmarkEnd w:id="108"/>
          </w:p>
        </w:tc>
        <w:tc>
          <w:tcPr>
            <w:tcW w:type="dxa" w:w="4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8"/>
              <w:ind w:firstLine="0" w:left="0"/>
              <w:jc w:val="center"/>
            </w:pPr>
            <w:r>
              <w:t>Бросок набивного мяча (3 кг) назад</w:t>
            </w:r>
          </w:p>
        </w:tc>
        <w:tc>
          <w:tcPr>
            <w:tcW w:type="dxa" w:w="19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0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8"/>
              <w:ind w:firstLine="0" w:left="0"/>
              <w:jc w:val="center"/>
            </w:pPr>
            <w:r>
              <w:t>6,0</w:t>
            </w:r>
          </w:p>
        </w:tc>
      </w:tr>
      <w:tr>
        <w:tc>
          <w:tcPr>
            <w:tcW w:type="dxa" w:w="1007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4"/>
              <w:ind w:firstLine="0" w:left="0"/>
            </w:pPr>
            <w:bookmarkStart w:id="109" w:name="sub_1730"/>
            <w:r>
              <w:t>3. Уровень спортивной квалификации</w:t>
            </w:r>
            <w:bookmarkEnd w:id="109"/>
          </w:p>
        </w:tc>
      </w:tr>
      <w:t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8"/>
              <w:ind w:firstLine="0" w:left="0"/>
              <w:jc w:val="center"/>
            </w:pPr>
            <w:bookmarkStart w:id="110" w:name="sub_1731"/>
            <w:r>
              <w:t>3.1.</w:t>
            </w:r>
            <w:bookmarkEnd w:id="110"/>
          </w:p>
        </w:tc>
        <w:tc>
          <w:tcPr>
            <w:tcW w:type="dxa" w:w="59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8"/>
              <w:ind w:firstLine="0" w:left="0"/>
              <w:jc w:val="center"/>
            </w:pPr>
            <w:r>
              <w:t>Период обучения на этапах спортивной подготовки (до трех лет)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8"/>
              <w:ind w:firstLine="0" w:left="0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8"/>
              <w:ind w:firstLine="0" w:left="0"/>
              <w:jc w:val="center"/>
            </w:pPr>
            <w:bookmarkStart w:id="111" w:name="sub_1732"/>
            <w:r>
              <w:t>3.2.</w:t>
            </w:r>
            <w:bookmarkEnd w:id="111"/>
          </w:p>
        </w:tc>
        <w:tc>
          <w:tcPr>
            <w:tcW w:type="dxa" w:w="59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8"/>
              <w:ind w:firstLine="0" w:left="0"/>
              <w:jc w:val="center"/>
            </w:pPr>
            <w:r>
              <w:t>Период обучения на этапах спортивной подготовки (свыше трех лет)</w:t>
            </w:r>
          </w:p>
        </w:tc>
        <w:tc>
          <w:tcPr>
            <w:tcW w:type="dxa" w:w="3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8"/>
              <w:ind w:firstLine="0" w:left="0"/>
              <w:jc w:val="center"/>
            </w:pPr>
            <w:r>
              <w:t>Спортивные разряды -"третий спортивный</w:t>
            </w:r>
          </w:p>
          <w:p w14:paraId="25020000">
            <w:pPr>
              <w:pStyle w:val="Style_8"/>
              <w:ind w:firstLine="0" w:left="0"/>
              <w:jc w:val="center"/>
            </w:pPr>
            <w:r>
              <w:t>разряд", "второй спортивный разряд", "первый спортивный разряд"</w:t>
            </w:r>
          </w:p>
        </w:tc>
      </w:tr>
    </w:tbl>
    <w:p w14:paraId="26020000">
      <w:pPr>
        <w:rPr>
          <w:rStyle w:val="Style_6_ch"/>
        </w:rPr>
      </w:pPr>
    </w:p>
    <w:p w14:paraId="27020000">
      <w:pPr>
        <w:ind w:firstLine="698" w:left="0"/>
        <w:jc w:val="right"/>
        <w:rPr>
          <w:rStyle w:val="Style_6_ch"/>
        </w:rPr>
      </w:pPr>
      <w:bookmarkStart w:id="112" w:name="sub_1800"/>
      <w:r>
        <w:rPr>
          <w:rStyle w:val="Style_9_ch"/>
        </w:rPr>
        <w:t>Приложение N 8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28020000">
      <w:pPr>
        <w:rPr>
          <w:rStyle w:val="Style_6_ch"/>
        </w:rPr>
      </w:pPr>
      <w:bookmarkEnd w:id="112"/>
    </w:p>
    <w:p w14:paraId="29020000">
      <w:pPr>
        <w:pStyle w:val="Style_4"/>
      </w:pPr>
      <w:r>
        <w:t>Нормативы общей физической и специальной физической подготовки, уровень спортивной квалификации (спортивные разряды) для зачисления и перевода на этап совершенствования спортивного мастерства по виду спорта "спортивная борьба"</w:t>
      </w:r>
    </w:p>
    <w:p w14:paraId="2A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110"/>
        <w:gridCol w:w="3261"/>
        <w:gridCol w:w="1843"/>
        <w:gridCol w:w="1829"/>
        <w:gridCol w:w="1920"/>
      </w:tblGrid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8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8"/>
              <w:ind w:firstLine="0" w:left="0"/>
              <w:jc w:val="center"/>
            </w:pPr>
            <w:r>
              <w:t>юноши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8"/>
              <w:ind w:firstLine="0" w:left="0"/>
              <w:jc w:val="center"/>
            </w:pPr>
            <w:r>
              <w:t>девушки</w:t>
            </w:r>
          </w:p>
        </w:tc>
      </w:tr>
      <w:tr>
        <w:tc>
          <w:tcPr>
            <w:tcW w:type="dxa" w:w="99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4"/>
              <w:ind w:firstLine="0" w:left="0"/>
            </w:pPr>
            <w:bookmarkStart w:id="113" w:name="sub_1810"/>
            <w:r>
              <w:t>1. Нормативы общей физической подготовки</w:t>
            </w:r>
            <w:bookmarkEnd w:id="113"/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8"/>
              <w:ind w:firstLine="0" w:left="0"/>
              <w:jc w:val="center"/>
            </w:pPr>
            <w:bookmarkStart w:id="114" w:name="sub_1811"/>
            <w:r>
              <w:t>1.1.</w:t>
            </w:r>
            <w:bookmarkEnd w:id="114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8"/>
              <w:ind w:firstLine="0" w:left="0"/>
              <w:jc w:val="center"/>
            </w:pPr>
            <w:r>
              <w:t>Бег на 60 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8"/>
              <w:ind w:firstLine="0" w:left="0"/>
              <w:jc w:val="center"/>
            </w:pPr>
            <w:r>
              <w:t>8,2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8"/>
              <w:ind w:firstLine="0" w:left="0"/>
              <w:jc w:val="center"/>
            </w:pPr>
            <w:r>
              <w:t>9,6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8"/>
              <w:ind w:firstLine="0" w:left="0"/>
              <w:jc w:val="center"/>
            </w:pPr>
            <w:bookmarkStart w:id="115" w:name="sub_1812"/>
            <w:r>
              <w:t>1.2.</w:t>
            </w:r>
            <w:bookmarkEnd w:id="115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8"/>
              <w:ind w:firstLine="0" w:left="0"/>
              <w:jc w:val="center"/>
            </w:pPr>
            <w:r>
              <w:t>Бег на 2000 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8"/>
              <w:ind w:firstLine="0" w:left="0"/>
              <w:jc w:val="center"/>
            </w:pPr>
            <w:r>
              <w:t>8.10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8"/>
              <w:ind w:firstLine="0" w:left="0"/>
              <w:jc w:val="center"/>
            </w:pPr>
            <w:r>
              <w:t>10.0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8"/>
              <w:ind w:firstLine="0" w:left="0"/>
              <w:jc w:val="center"/>
            </w:pPr>
            <w:bookmarkStart w:id="116" w:name="sub_1813"/>
            <w:r>
              <w:t>1.3.</w:t>
            </w:r>
            <w:bookmarkEnd w:id="116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8"/>
              <w:ind w:firstLine="0" w:left="0"/>
              <w:jc w:val="center"/>
            </w:pPr>
            <w:r>
              <w:t>36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8"/>
              <w:ind w:firstLine="0" w:left="0"/>
              <w:jc w:val="center"/>
            </w:pPr>
            <w:bookmarkStart w:id="117" w:name="sub_1814"/>
            <w:r>
              <w:t>1.4.</w:t>
            </w:r>
            <w:bookmarkEnd w:id="117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8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8"/>
              <w:ind w:firstLine="0" w:left="0"/>
              <w:jc w:val="center"/>
            </w:pPr>
            <w:r>
              <w:t>+11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8"/>
              <w:ind w:firstLine="0" w:left="0"/>
              <w:jc w:val="center"/>
            </w:pPr>
            <w:r>
              <w:t>+15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8"/>
              <w:ind w:firstLine="0" w:left="0"/>
              <w:jc w:val="center"/>
            </w:pPr>
            <w:bookmarkStart w:id="118" w:name="sub_1815"/>
            <w:r>
              <w:t>1.5.</w:t>
            </w:r>
            <w:bookmarkEnd w:id="118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8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8"/>
              <w:ind w:firstLine="0" w:left="0"/>
              <w:jc w:val="center"/>
            </w:pPr>
            <w:r>
              <w:t>7,2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8"/>
              <w:ind w:firstLine="0" w:left="0"/>
              <w:jc w:val="center"/>
            </w:pPr>
            <w:r>
              <w:t>8,0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8"/>
              <w:ind w:firstLine="0" w:left="0"/>
              <w:jc w:val="center"/>
            </w:pPr>
            <w:bookmarkStart w:id="119" w:name="sub_1816"/>
            <w:r>
              <w:t>1.6.</w:t>
            </w:r>
            <w:bookmarkEnd w:id="119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8"/>
              <w:ind w:firstLine="0" w:left="0"/>
              <w:jc w:val="center"/>
            </w:pPr>
            <w:r>
              <w:t>215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8"/>
              <w:ind w:firstLine="0" w:left="0"/>
              <w:jc w:val="center"/>
            </w:pPr>
            <w:r>
              <w:t>180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8"/>
              <w:ind w:firstLine="0" w:left="0"/>
              <w:jc w:val="center"/>
            </w:pPr>
            <w:bookmarkStart w:id="120" w:name="sub_1817"/>
            <w:r>
              <w:t>1.7.</w:t>
            </w:r>
            <w:bookmarkEnd w:id="120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8"/>
              <w:ind w:firstLine="0" w:left="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8"/>
              <w:ind w:firstLine="0" w:left="0"/>
              <w:jc w:val="center"/>
            </w:pPr>
            <w:r>
              <w:t>49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8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8"/>
              <w:ind w:firstLine="0" w:left="0"/>
              <w:jc w:val="center"/>
            </w:pPr>
            <w:bookmarkStart w:id="121" w:name="sub_1818"/>
            <w:r>
              <w:t>1.8.</w:t>
            </w:r>
            <w:bookmarkEnd w:id="121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8"/>
              <w:ind w:firstLine="0" w:left="0"/>
              <w:jc w:val="center"/>
            </w:pPr>
            <w:bookmarkStart w:id="122" w:name="sub_1819"/>
            <w:r>
              <w:t>1.9.</w:t>
            </w:r>
            <w:bookmarkEnd w:id="122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8"/>
              <w:ind w:firstLine="0" w:left="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99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4"/>
              <w:ind w:firstLine="0" w:left="0"/>
            </w:pPr>
            <w:bookmarkStart w:id="123" w:name="sub_1820"/>
            <w:r>
              <w:t>2. Нормативы специальной физической подготовки</w:t>
            </w:r>
            <w:bookmarkEnd w:id="123"/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8"/>
              <w:ind w:firstLine="0" w:left="0"/>
              <w:jc w:val="center"/>
            </w:pPr>
            <w:bookmarkStart w:id="124" w:name="sub_1821"/>
            <w:r>
              <w:t>2.1.</w:t>
            </w:r>
            <w:bookmarkEnd w:id="124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8"/>
              <w:ind w:firstLine="0" w:left="0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8"/>
              <w:ind w:firstLine="0" w:left="0"/>
              <w:jc w:val="center"/>
            </w:pPr>
            <w:bookmarkStart w:id="125" w:name="sub_1822"/>
            <w:r>
              <w:t>2.2.</w:t>
            </w:r>
            <w:bookmarkEnd w:id="125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8"/>
              <w:ind w:firstLine="0" w:left="0"/>
              <w:jc w:val="center"/>
            </w:pPr>
            <w:r>
              <w:t>Сгибание и разгибание рук в упоре на брусьях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8"/>
              <w:ind w:firstLine="0" w:left="0"/>
              <w:jc w:val="center"/>
            </w:pPr>
            <w:bookmarkStart w:id="126" w:name="sub_1823"/>
            <w:r>
              <w:t>2.3.</w:t>
            </w:r>
            <w:bookmarkEnd w:id="126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8"/>
              <w:ind w:firstLine="0" w:left="0"/>
              <w:jc w:val="center"/>
            </w:pPr>
            <w:r>
              <w:t>Прыжок в высоту с места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8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8"/>
              <w:ind w:firstLine="0" w:left="0"/>
              <w:jc w:val="center"/>
            </w:pPr>
            <w:bookmarkStart w:id="127" w:name="sub_1824"/>
            <w:r>
              <w:t>2.4.</w:t>
            </w:r>
            <w:bookmarkEnd w:id="127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8"/>
              <w:ind w:firstLine="0" w:left="0"/>
              <w:jc w:val="center"/>
            </w:pPr>
            <w:r>
              <w:t>Тройной прыжок с места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8"/>
              <w:ind w:firstLine="0" w:left="0"/>
              <w:jc w:val="center"/>
            </w:pPr>
            <w:r>
              <w:t>6,0</w:t>
            </w:r>
          </w:p>
        </w:tc>
      </w:tr>
      <w:tr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8"/>
              <w:ind w:firstLine="0" w:left="0"/>
              <w:jc w:val="center"/>
            </w:pPr>
            <w:bookmarkStart w:id="128" w:name="sub_1825"/>
            <w:r>
              <w:t>2.5.</w:t>
            </w:r>
            <w:bookmarkEnd w:id="128"/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8"/>
              <w:ind w:firstLine="0" w:left="0"/>
              <w:jc w:val="center"/>
            </w:pPr>
            <w:r>
              <w:t>Бросок набивного мяча (3 кг) вперед из-за головы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8"/>
              <w:ind w:firstLine="0" w:left="0"/>
              <w:jc w:val="center"/>
            </w:pPr>
            <w:r>
              <w:t>7,0</w:t>
            </w:r>
          </w:p>
        </w:tc>
      </w:tr>
      <w:tr>
        <w:tc>
          <w:tcPr>
            <w:tcW w:type="dxa" w:w="11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8"/>
              <w:ind w:firstLine="0" w:left="0"/>
              <w:jc w:val="center"/>
            </w:pPr>
            <w:bookmarkStart w:id="129" w:name="sub_1826"/>
            <w:r>
              <w:t>2.6.</w:t>
            </w:r>
            <w:bookmarkEnd w:id="129"/>
          </w:p>
          <w:p w14:paraId="84020000">
            <w:pPr>
              <w:pStyle w:val="Style_8"/>
              <w:ind w:firstLine="0" w:left="0"/>
            </w:pPr>
          </w:p>
        </w:tc>
        <w:tc>
          <w:tcPr>
            <w:tcW w:type="dxa" w:w="326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8"/>
              <w:ind w:firstLine="0" w:left="0"/>
              <w:jc w:val="center"/>
            </w:pPr>
            <w:r>
              <w:t>Бросок набивного мяча (3 кг) назад</w:t>
            </w:r>
          </w:p>
        </w:tc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8"/>
              <w:ind w:firstLine="0" w:left="0"/>
              <w:jc w:val="center"/>
            </w:pPr>
            <w:r>
              <w:t>м</w:t>
            </w:r>
          </w:p>
          <w:p w14:paraId="87020000">
            <w:pPr>
              <w:pStyle w:val="Style_8"/>
              <w:ind w:firstLine="0" w:left="0"/>
            </w:pPr>
          </w:p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26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8"/>
              <w:ind w:firstLine="0" w:left="0"/>
              <w:jc w:val="center"/>
            </w:pPr>
            <w:r>
              <w:t>6,3</w:t>
            </w:r>
          </w:p>
        </w:tc>
      </w:tr>
      <w:tr>
        <w:tc>
          <w:tcPr>
            <w:tcW w:type="dxa" w:w="99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4"/>
              <w:ind w:firstLine="0" w:left="0"/>
            </w:pPr>
            <w:bookmarkStart w:id="130" w:name="sub_1830"/>
            <w:r>
              <w:t>3. Уровень спортивной квалификации</w:t>
            </w:r>
            <w:bookmarkEnd w:id="130"/>
          </w:p>
        </w:tc>
      </w:tr>
      <w:tr>
        <w:tc>
          <w:tcPr>
            <w:tcW w:type="dxa" w:w="11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8"/>
              <w:ind w:firstLine="0" w:left="0"/>
              <w:jc w:val="center"/>
            </w:pPr>
            <w:bookmarkStart w:id="131" w:name="sub_1831"/>
            <w:r>
              <w:t>3.1.</w:t>
            </w:r>
            <w:bookmarkEnd w:id="131"/>
          </w:p>
        </w:tc>
        <w:tc>
          <w:tcPr>
            <w:tcW w:type="dxa" w:w="8853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8"/>
              <w:ind w:firstLine="0" w:left="0"/>
              <w:jc w:val="center"/>
            </w:pPr>
            <w:r>
              <w:t>Спортивный разряд "кандидат в мастера спорта"</w:t>
            </w:r>
          </w:p>
        </w:tc>
      </w:tr>
    </w:tbl>
    <w:p w14:paraId="8D020000">
      <w:pPr>
        <w:rPr>
          <w:rStyle w:val="Style_6_ch"/>
        </w:rPr>
      </w:pPr>
    </w:p>
    <w:p w14:paraId="8E020000">
      <w:pPr>
        <w:ind w:firstLine="698" w:left="0"/>
        <w:jc w:val="right"/>
        <w:rPr>
          <w:rStyle w:val="Style_6_ch"/>
        </w:rPr>
      </w:pPr>
      <w:bookmarkStart w:id="132" w:name="sub_1900"/>
      <w:r>
        <w:rPr>
          <w:rStyle w:val="Style_9_ch"/>
        </w:rPr>
        <w:t>Приложение N 9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8F020000">
      <w:pPr>
        <w:rPr>
          <w:rStyle w:val="Style_6_ch"/>
        </w:rPr>
      </w:pPr>
      <w:bookmarkEnd w:id="132"/>
    </w:p>
    <w:p w14:paraId="90020000">
      <w:pPr>
        <w:pStyle w:val="Style_4"/>
      </w:pPr>
      <w:r>
        <w:t>Нормативы общей физической и специальной физической подготовки, уровень спортивной квалификации (спортивные звания) для зачисления и перевода на этап высшего спортивного мастерства по виду спорта "спортивная борьба"</w:t>
      </w:r>
    </w:p>
    <w:p w14:paraId="91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121"/>
        <w:gridCol w:w="3414"/>
        <w:gridCol w:w="1842"/>
        <w:gridCol w:w="1848"/>
        <w:gridCol w:w="1862"/>
      </w:tblGrid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2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20000">
            <w:pPr>
              <w:pStyle w:val="Style_8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20000">
            <w:pPr>
              <w:pStyle w:val="Style_8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8"/>
              <w:ind w:firstLine="0" w:left="0"/>
              <w:jc w:val="center"/>
            </w:pPr>
            <w:r>
              <w:t>юноши/ мужчины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8"/>
              <w:ind w:firstLine="0" w:left="0"/>
              <w:jc w:val="center"/>
            </w:pPr>
            <w:r>
              <w:t>девушки/ женщины</w:t>
            </w:r>
          </w:p>
        </w:tc>
      </w:tr>
      <w:tr>
        <w:tc>
          <w:tcPr>
            <w:tcW w:type="dxa" w:w="100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4"/>
              <w:ind w:firstLine="0" w:left="0"/>
            </w:pPr>
            <w:bookmarkStart w:id="133" w:name="sub_1910"/>
            <w:r>
              <w:t>1. Нормативы общей физической подготовки</w:t>
            </w:r>
            <w:bookmarkEnd w:id="133"/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8"/>
              <w:ind w:firstLine="0" w:left="0"/>
              <w:jc w:val="center"/>
            </w:pPr>
            <w:bookmarkStart w:id="134" w:name="sub_1911"/>
            <w:r>
              <w:t>1.1.</w:t>
            </w:r>
            <w:bookmarkEnd w:id="134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8"/>
              <w:ind w:firstLine="0" w:left="0"/>
              <w:jc w:val="center"/>
            </w:pPr>
            <w:r>
              <w:t>Бег на 2000 м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8"/>
              <w:ind w:firstLine="0" w:left="0"/>
              <w:jc w:val="center"/>
            </w:pPr>
            <w:r>
              <w:t>9.50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8"/>
              <w:ind w:firstLine="0" w:left="0"/>
              <w:jc w:val="center"/>
            </w:pPr>
            <w:bookmarkStart w:id="135" w:name="sub_1912"/>
            <w:r>
              <w:t>1.2.</w:t>
            </w:r>
            <w:bookmarkEnd w:id="135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8"/>
              <w:ind w:firstLine="0" w:left="0"/>
              <w:jc w:val="center"/>
            </w:pPr>
            <w:r>
              <w:t>Бег на 3000 м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8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8"/>
              <w:ind w:firstLine="0" w:left="0"/>
              <w:jc w:val="center"/>
            </w:pPr>
            <w:r>
              <w:t>12.40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8"/>
              <w:ind w:firstLine="0" w:left="0"/>
              <w:jc w:val="center"/>
            </w:pPr>
            <w:bookmarkStart w:id="136" w:name="sub_1913"/>
            <w:r>
              <w:t>1.3.</w:t>
            </w:r>
            <w:bookmarkEnd w:id="136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8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8"/>
              <w:ind w:firstLine="0" w:left="0"/>
              <w:jc w:val="center"/>
            </w:pPr>
            <w:r>
              <w:t>42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8"/>
              <w:ind w:firstLine="0" w:left="0"/>
              <w:jc w:val="center"/>
            </w:pPr>
            <w:r>
              <w:t>16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8"/>
              <w:ind w:firstLine="0" w:left="0"/>
              <w:jc w:val="center"/>
            </w:pPr>
            <w:bookmarkStart w:id="137" w:name="sub_1914"/>
            <w:r>
              <w:t>1.4.</w:t>
            </w:r>
            <w:bookmarkEnd w:id="137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8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20000">
            <w:pPr>
              <w:pStyle w:val="Style_8"/>
              <w:ind w:firstLine="0" w:left="0"/>
              <w:jc w:val="center"/>
            </w:pPr>
            <w:r>
              <w:t>+13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20000">
            <w:pPr>
              <w:pStyle w:val="Style_8"/>
              <w:ind w:firstLine="0" w:left="0"/>
              <w:jc w:val="center"/>
            </w:pPr>
            <w:r>
              <w:t>+16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20000">
            <w:pPr>
              <w:pStyle w:val="Style_8"/>
              <w:ind w:firstLine="0" w:left="0"/>
              <w:jc w:val="center"/>
            </w:pPr>
            <w:bookmarkStart w:id="138" w:name="sub_1915"/>
            <w:r>
              <w:t>1.5.</w:t>
            </w:r>
            <w:bookmarkEnd w:id="138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8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8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8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8"/>
              <w:ind w:firstLine="0" w:left="0"/>
              <w:jc w:val="center"/>
            </w:pPr>
            <w:r>
              <w:t>6,9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8"/>
              <w:ind w:firstLine="0" w:left="0"/>
              <w:jc w:val="center"/>
            </w:pPr>
            <w:r>
              <w:t>7,9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20000">
            <w:pPr>
              <w:pStyle w:val="Style_8"/>
              <w:ind w:firstLine="0" w:left="0"/>
              <w:jc w:val="center"/>
            </w:pPr>
            <w:bookmarkStart w:id="139" w:name="sub_1916"/>
            <w:r>
              <w:t>1.6.</w:t>
            </w:r>
            <w:bookmarkEnd w:id="139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20000">
            <w:pPr>
              <w:pStyle w:val="Style_8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20000">
            <w:pPr>
              <w:pStyle w:val="Style_8"/>
              <w:ind w:firstLine="0" w:left="0"/>
              <w:jc w:val="center"/>
            </w:pPr>
            <w:r>
              <w:t>230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20000">
            <w:pPr>
              <w:pStyle w:val="Style_8"/>
              <w:ind w:firstLine="0" w:left="0"/>
              <w:jc w:val="center"/>
            </w:pPr>
            <w:r>
              <w:t>185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20000">
            <w:pPr>
              <w:pStyle w:val="Style_8"/>
              <w:ind w:firstLine="0" w:left="0"/>
              <w:jc w:val="center"/>
            </w:pPr>
            <w:bookmarkStart w:id="140" w:name="sub_1917"/>
            <w:r>
              <w:t>1.7.</w:t>
            </w:r>
            <w:bookmarkEnd w:id="140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20000">
            <w:pPr>
              <w:pStyle w:val="Style_8"/>
              <w:ind w:firstLine="0" w:left="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20000">
            <w:pPr>
              <w:pStyle w:val="Style_8"/>
              <w:ind w:firstLine="0" w:left="0"/>
              <w:jc w:val="center"/>
            </w:pPr>
            <w:r>
              <w:t>50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20000">
            <w:pPr>
              <w:pStyle w:val="Style_8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20000">
            <w:pPr>
              <w:pStyle w:val="Style_8"/>
              <w:ind w:firstLine="0" w:left="0"/>
              <w:jc w:val="center"/>
            </w:pPr>
            <w:bookmarkStart w:id="141" w:name="sub_1918"/>
            <w:r>
              <w:t>1.8.</w:t>
            </w:r>
            <w:bookmarkEnd w:id="141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20000">
            <w:pPr>
              <w:pStyle w:val="Style_8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8"/>
              <w:ind w:firstLine="0" w:left="0"/>
              <w:jc w:val="center"/>
            </w:pPr>
            <w:bookmarkStart w:id="142" w:name="sub_1919"/>
            <w:r>
              <w:t>1.9.</w:t>
            </w:r>
            <w:bookmarkEnd w:id="142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8"/>
              <w:ind w:firstLine="0" w:left="0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8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100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4"/>
              <w:ind w:firstLine="0" w:left="0"/>
            </w:pPr>
            <w:bookmarkStart w:id="143" w:name="sub_1920"/>
            <w:r>
              <w:t>2. Нормативы специальной физической подготовки</w:t>
            </w:r>
            <w:bookmarkEnd w:id="143"/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8"/>
              <w:ind w:firstLine="0" w:left="0"/>
              <w:jc w:val="center"/>
            </w:pPr>
            <w:bookmarkStart w:id="144" w:name="sub_1921"/>
            <w:r>
              <w:t>2.1.</w:t>
            </w:r>
            <w:bookmarkEnd w:id="144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8"/>
              <w:ind w:firstLine="0" w:left="0"/>
              <w:jc w:val="center"/>
            </w:pPr>
            <w:r>
              <w:t>Подъем выпрямленных ног из виса на гимнастической стенке в положение "угол"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20000">
            <w:pPr>
              <w:pStyle w:val="Style_8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20000">
            <w:pPr>
              <w:pStyle w:val="Style_8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20000">
            <w:pPr>
              <w:pStyle w:val="Style_8"/>
              <w:ind w:firstLine="0" w:left="0"/>
              <w:jc w:val="center"/>
            </w:pPr>
            <w:bookmarkStart w:id="145" w:name="sub_1922"/>
            <w:r>
              <w:t>2.2.</w:t>
            </w:r>
            <w:bookmarkEnd w:id="145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8"/>
              <w:ind w:firstLine="0" w:left="0"/>
              <w:jc w:val="center"/>
            </w:pPr>
            <w:r>
              <w:t>Тройной прыжок с места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8"/>
              <w:ind w:firstLine="0" w:left="0"/>
              <w:jc w:val="center"/>
            </w:pPr>
            <w:r>
              <w:t>6,2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20000">
            <w:pPr>
              <w:pStyle w:val="Style_8"/>
              <w:ind w:firstLine="0" w:left="0"/>
              <w:jc w:val="center"/>
            </w:pPr>
            <w:bookmarkStart w:id="146" w:name="sub_1923"/>
            <w:r>
              <w:t>2.3.</w:t>
            </w:r>
            <w:bookmarkEnd w:id="146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20000">
            <w:pPr>
              <w:pStyle w:val="Style_8"/>
              <w:ind w:firstLine="0" w:left="0"/>
              <w:jc w:val="center"/>
            </w:pPr>
            <w:r>
              <w:t>Прыжок в высоту с места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20000">
            <w:pPr>
              <w:pStyle w:val="Style_8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20000">
            <w:pPr>
              <w:pStyle w:val="Style_8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20000">
            <w:pPr>
              <w:pStyle w:val="Style_8"/>
              <w:ind w:firstLine="0" w:left="0"/>
              <w:jc w:val="center"/>
            </w:pPr>
            <w:bookmarkStart w:id="147" w:name="sub_1924"/>
            <w:r>
              <w:t>2.4.</w:t>
            </w:r>
            <w:bookmarkEnd w:id="147"/>
          </w:p>
        </w:tc>
        <w:tc>
          <w:tcPr>
            <w:tcW w:type="dxa" w:w="3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20000">
            <w:pPr>
              <w:pStyle w:val="Style_8"/>
              <w:ind w:firstLine="0" w:left="0"/>
              <w:jc w:val="center"/>
            </w:pPr>
            <w:r>
              <w:t>Бросок набивного мяча (3 кг) вперед из-за головы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20000">
            <w:pPr>
              <w:pStyle w:val="Style_8"/>
              <w:ind w:firstLine="0" w:left="0"/>
              <w:jc w:val="center"/>
            </w:pPr>
            <w:r>
              <w:t>м</w:t>
            </w: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20000">
            <w:pPr>
              <w:pStyle w:val="Style_8"/>
              <w:ind w:firstLine="0" w:left="0"/>
              <w:jc w:val="center"/>
            </w:pPr>
            <w:r>
              <w:t>8,0</w:t>
            </w:r>
          </w:p>
        </w:tc>
      </w:tr>
      <w:tr>
        <w:tc>
          <w:tcPr>
            <w:tcW w:type="dxa" w:w="112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20000">
            <w:pPr>
              <w:pStyle w:val="Style_8"/>
              <w:ind w:firstLine="0" w:left="0"/>
              <w:jc w:val="center"/>
            </w:pPr>
            <w:bookmarkStart w:id="148" w:name="sub_1925"/>
            <w:r>
              <w:t>2.5.</w:t>
            </w:r>
            <w:bookmarkEnd w:id="148"/>
          </w:p>
          <w:p w14:paraId="E6020000">
            <w:pPr>
              <w:pStyle w:val="Style_8"/>
              <w:ind w:firstLine="0" w:left="0"/>
            </w:pPr>
          </w:p>
        </w:tc>
        <w:tc>
          <w:tcPr>
            <w:tcW w:type="dxa" w:w="341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20000">
            <w:pPr>
              <w:pStyle w:val="Style_8"/>
              <w:ind w:firstLine="0" w:left="0"/>
              <w:jc w:val="center"/>
            </w:pPr>
            <w:r>
              <w:t>Бросок набивного мяча (3 кг) назад</w:t>
            </w:r>
          </w:p>
          <w:p w14:paraId="E8020000">
            <w:pPr>
              <w:pStyle w:val="Style_8"/>
              <w:ind w:firstLine="0" w:left="0"/>
            </w:pPr>
          </w:p>
        </w:tc>
        <w:tc>
          <w:tcPr>
            <w:tcW w:type="dxa" w:w="184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20000">
            <w:pPr>
              <w:pStyle w:val="Style_8"/>
              <w:ind w:firstLine="0" w:left="0"/>
              <w:jc w:val="center"/>
            </w:pPr>
            <w:r>
              <w:t>м</w:t>
            </w:r>
          </w:p>
          <w:p w14:paraId="EA020000">
            <w:pPr>
              <w:pStyle w:val="Style_8"/>
              <w:ind w:firstLine="0" w:left="0"/>
            </w:pPr>
          </w:p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8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112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1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4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7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8"/>
              <w:ind w:firstLine="0" w:left="0"/>
              <w:jc w:val="center"/>
            </w:pPr>
            <w:r>
              <w:t>9,0</w:t>
            </w:r>
          </w:p>
        </w:tc>
      </w:tr>
      <w:tr>
        <w:tc>
          <w:tcPr>
            <w:tcW w:type="dxa" w:w="10087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4"/>
              <w:ind w:firstLine="0" w:left="0"/>
            </w:pPr>
            <w:bookmarkStart w:id="149" w:name="sub_1930"/>
            <w:r>
              <w:t>3. Уровень спортивной квалификации</w:t>
            </w:r>
            <w:bookmarkEnd w:id="149"/>
          </w:p>
        </w:tc>
      </w:tr>
      <w:tr>
        <w:tc>
          <w:tcPr>
            <w:tcW w:type="dxa" w:w="11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8"/>
              <w:ind w:firstLine="0" w:left="0"/>
              <w:jc w:val="center"/>
            </w:pPr>
            <w:bookmarkStart w:id="150" w:name="sub_1931"/>
            <w:r>
              <w:t>3.1.</w:t>
            </w:r>
            <w:bookmarkEnd w:id="150"/>
          </w:p>
        </w:tc>
        <w:tc>
          <w:tcPr>
            <w:tcW w:type="dxa" w:w="8966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20000">
            <w:pPr>
              <w:pStyle w:val="Style_8"/>
              <w:ind w:firstLine="0" w:left="0"/>
              <w:jc w:val="center"/>
            </w:pPr>
            <w:r>
              <w:t>Спортивное звание "мастер спорта России"</w:t>
            </w:r>
          </w:p>
        </w:tc>
      </w:tr>
    </w:tbl>
    <w:p w14:paraId="F0020000">
      <w:pPr>
        <w:rPr>
          <w:rStyle w:val="Style_6_ch"/>
        </w:rPr>
      </w:pPr>
    </w:p>
    <w:p w14:paraId="F1020000">
      <w:pPr>
        <w:ind w:firstLine="698" w:left="0"/>
        <w:jc w:val="right"/>
        <w:rPr>
          <w:rStyle w:val="Style_6_ch"/>
        </w:rPr>
      </w:pPr>
      <w:bookmarkStart w:id="151" w:name="sub_2000"/>
      <w:r>
        <w:rPr>
          <w:rStyle w:val="Style_9_ch"/>
        </w:rPr>
        <w:t>Приложение N 10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F2020000">
      <w:pPr>
        <w:rPr>
          <w:rStyle w:val="Style_6_ch"/>
        </w:rPr>
      </w:pPr>
      <w:bookmarkEnd w:id="151"/>
    </w:p>
    <w:p w14:paraId="F3020000">
      <w:pPr>
        <w:pStyle w:val="Style_4"/>
      </w:pPr>
      <w:r>
        <w:t>Обеспечение оборудованием и спортивным инвентарем, необходимыми для прохождения спортивной подготовки</w:t>
      </w:r>
    </w:p>
    <w:p w14:paraId="F4020000">
      <w:pPr>
        <w:rPr>
          <w:rStyle w:val="Style_6_ch"/>
        </w:rPr>
      </w:pPr>
    </w:p>
    <w:p w14:paraId="F5020000">
      <w:pPr>
        <w:ind w:firstLine="698" w:left="0"/>
        <w:jc w:val="right"/>
        <w:rPr>
          <w:rStyle w:val="Style_6_ch"/>
        </w:rPr>
      </w:pPr>
      <w:r>
        <w:rPr>
          <w:rStyle w:val="Style_9_ch"/>
        </w:rPr>
        <w:t>Таблица N 1</w:t>
      </w:r>
    </w:p>
    <w:p w14:paraId="F602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80"/>
        <w:gridCol w:w="5400"/>
        <w:gridCol w:w="1980"/>
        <w:gridCol w:w="1620"/>
      </w:tblGrid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20000">
            <w:pPr>
              <w:pStyle w:val="Style_8"/>
              <w:ind w:firstLine="0" w:left="0"/>
              <w:jc w:val="center"/>
            </w:pPr>
            <w:r>
              <w:t>N п/п</w:t>
            </w:r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2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2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2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20000">
            <w:pPr>
              <w:pStyle w:val="Style_8"/>
              <w:ind w:firstLine="0" w:left="0"/>
              <w:jc w:val="center"/>
            </w:pPr>
            <w:bookmarkStart w:id="152" w:name="sub_2001"/>
            <w:r>
              <w:t>1.</w:t>
            </w:r>
            <w:bookmarkEnd w:id="152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20000">
            <w:pPr>
              <w:pStyle w:val="Style_7"/>
            </w:pPr>
            <w:r>
              <w:t>Ковер борцовский (12x12 м)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2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2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20000">
            <w:pPr>
              <w:pStyle w:val="Style_8"/>
              <w:ind w:firstLine="0" w:left="0"/>
              <w:jc w:val="center"/>
            </w:pPr>
            <w:bookmarkStart w:id="153" w:name="sub_2002"/>
            <w:r>
              <w:t>2.</w:t>
            </w:r>
            <w:bookmarkEnd w:id="153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30000">
            <w:pPr>
              <w:pStyle w:val="Style_7"/>
            </w:pPr>
            <w:r>
              <w:t>Весы до 200 кг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30000">
            <w:pPr>
              <w:pStyle w:val="Style_8"/>
              <w:ind w:firstLine="0" w:left="0"/>
              <w:jc w:val="center"/>
            </w:pPr>
            <w:bookmarkStart w:id="154" w:name="sub_2003"/>
            <w:r>
              <w:t>3.</w:t>
            </w:r>
            <w:bookmarkEnd w:id="154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30000">
            <w:pPr>
              <w:pStyle w:val="Style_7"/>
            </w:pPr>
            <w:r>
              <w:t>Гантели массивные (от 0,5 до 5 кг)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30000">
            <w:pPr>
              <w:pStyle w:val="Style_8"/>
              <w:ind w:firstLine="0" w:left="0"/>
              <w:jc w:val="center"/>
            </w:pPr>
            <w:bookmarkStart w:id="155" w:name="sub_2004"/>
            <w:r>
              <w:t>4.</w:t>
            </w:r>
            <w:bookmarkEnd w:id="155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30000">
            <w:pPr>
              <w:pStyle w:val="Style_7"/>
            </w:pPr>
            <w:r>
              <w:t>Гири спортивные (16, 24 и 32 кг)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30000">
            <w:pPr>
              <w:pStyle w:val="Style_8"/>
              <w:ind w:firstLine="0" w:left="0"/>
              <w:jc w:val="center"/>
            </w:pPr>
            <w:bookmarkStart w:id="156" w:name="sub_2005"/>
            <w:r>
              <w:t>5.</w:t>
            </w:r>
            <w:bookmarkEnd w:id="156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7"/>
            </w:pPr>
            <w:r>
              <w:t>Гонг боксерский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30000">
            <w:pPr>
              <w:pStyle w:val="Style_8"/>
              <w:ind w:firstLine="0" w:left="0"/>
              <w:jc w:val="center"/>
            </w:pPr>
            <w:bookmarkStart w:id="157" w:name="sub_2006"/>
            <w:r>
              <w:t>6.</w:t>
            </w:r>
            <w:bookmarkEnd w:id="157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30000">
            <w:pPr>
              <w:pStyle w:val="Style_7"/>
            </w:pPr>
            <w:r>
              <w:t>Доска информационная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8"/>
              <w:ind w:firstLine="0" w:left="0"/>
              <w:jc w:val="center"/>
            </w:pPr>
            <w:bookmarkStart w:id="158" w:name="sub_2007"/>
            <w:r>
              <w:t>7.</w:t>
            </w:r>
            <w:bookmarkEnd w:id="158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30000">
            <w:pPr>
              <w:pStyle w:val="Style_7"/>
            </w:pPr>
            <w:r>
              <w:t>Зеркало (2x3 м)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30000">
            <w:pPr>
              <w:pStyle w:val="Style_8"/>
              <w:ind w:firstLine="0" w:left="0"/>
              <w:jc w:val="center"/>
            </w:pPr>
            <w:bookmarkStart w:id="159" w:name="sub_2008"/>
            <w:r>
              <w:t>8.</w:t>
            </w:r>
            <w:bookmarkEnd w:id="159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30000">
            <w:pPr>
              <w:pStyle w:val="Style_7"/>
            </w:pPr>
            <w:r>
              <w:t>Игла для накачивания спортивных мячей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3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30000">
            <w:pPr>
              <w:pStyle w:val="Style_8"/>
              <w:ind w:firstLine="0" w:left="0"/>
              <w:jc w:val="center"/>
            </w:pPr>
            <w:bookmarkStart w:id="160" w:name="sub_2009"/>
            <w:r>
              <w:t>9.</w:t>
            </w:r>
            <w:bookmarkEnd w:id="160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30000">
            <w:pPr>
              <w:pStyle w:val="Style_7"/>
            </w:pPr>
            <w:r>
              <w:t>Кушетка массажная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30000">
            <w:pPr>
              <w:pStyle w:val="Style_8"/>
              <w:ind w:firstLine="0" w:left="0"/>
              <w:jc w:val="center"/>
            </w:pPr>
            <w:bookmarkStart w:id="161" w:name="sub_2010"/>
            <w:r>
              <w:t>10.</w:t>
            </w:r>
            <w:bookmarkEnd w:id="161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30000">
            <w:pPr>
              <w:pStyle w:val="Style_7"/>
            </w:pPr>
            <w:r>
              <w:t>Лонжа ручная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30000">
            <w:pPr>
              <w:pStyle w:val="Style_8"/>
              <w:ind w:firstLine="0" w:left="0"/>
              <w:jc w:val="center"/>
            </w:pPr>
            <w:bookmarkStart w:id="162" w:name="sub_2011"/>
            <w:r>
              <w:t>11.</w:t>
            </w:r>
            <w:bookmarkEnd w:id="162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30000">
            <w:pPr>
              <w:pStyle w:val="Style_7"/>
            </w:pPr>
            <w:r>
              <w:t>Манекены тренировочные для борьбы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30000">
            <w:pPr>
              <w:pStyle w:val="Style_8"/>
              <w:ind w:firstLine="0" w:left="0"/>
              <w:jc w:val="center"/>
            </w:pPr>
            <w:bookmarkStart w:id="163" w:name="sub_2012"/>
            <w:r>
              <w:t>12.</w:t>
            </w:r>
            <w:bookmarkEnd w:id="163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30000">
            <w:pPr>
              <w:pStyle w:val="Style_7"/>
            </w:pPr>
            <w:r>
              <w:t>Мат гимнастический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30000">
            <w:pPr>
              <w:pStyle w:val="Style_8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30000">
            <w:pPr>
              <w:pStyle w:val="Style_8"/>
              <w:ind w:firstLine="0" w:left="0"/>
              <w:jc w:val="center"/>
            </w:pPr>
            <w:bookmarkStart w:id="164" w:name="sub_2013"/>
            <w:r>
              <w:t>13.</w:t>
            </w:r>
            <w:bookmarkEnd w:id="164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30000">
            <w:pPr>
              <w:pStyle w:val="Style_7"/>
            </w:pPr>
            <w:r>
              <w:t>Мяч набивной (медицинбол) (от 3 до 12 кг)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30000">
            <w:pPr>
              <w:pStyle w:val="Style_8"/>
              <w:ind w:firstLine="0" w:left="0"/>
              <w:jc w:val="center"/>
            </w:pPr>
            <w:bookmarkStart w:id="165" w:name="sub_2014"/>
            <w:r>
              <w:t>14.</w:t>
            </w:r>
            <w:bookmarkEnd w:id="165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30000">
            <w:pPr>
              <w:pStyle w:val="Style_7"/>
            </w:pPr>
            <w:r>
              <w:t>Мяч баскетбольный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30000">
            <w:pPr>
              <w:pStyle w:val="Style_8"/>
              <w:ind w:firstLine="0" w:left="0"/>
              <w:jc w:val="center"/>
            </w:pPr>
            <w:bookmarkStart w:id="166" w:name="sub_2015"/>
            <w:r>
              <w:t>15.</w:t>
            </w:r>
            <w:bookmarkEnd w:id="166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30000">
            <w:pPr>
              <w:pStyle w:val="Style_7"/>
            </w:pPr>
            <w:r>
              <w:t>Мяч футбольный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30000">
            <w:pPr>
              <w:pStyle w:val="Style_8"/>
              <w:ind w:firstLine="0" w:left="0"/>
              <w:jc w:val="center"/>
            </w:pPr>
            <w:bookmarkStart w:id="167" w:name="sub_2016"/>
            <w:r>
              <w:t>16.</w:t>
            </w:r>
            <w:bookmarkEnd w:id="167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30000">
            <w:pPr>
              <w:pStyle w:val="Style_7"/>
            </w:pPr>
            <w:r>
              <w:t>Насос универсальный (для накачивания спортивных мячей)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30000">
            <w:pPr>
              <w:pStyle w:val="Style_8"/>
              <w:ind w:firstLine="0" w:left="0"/>
              <w:jc w:val="center"/>
            </w:pPr>
            <w:bookmarkStart w:id="168" w:name="sub_2017"/>
            <w:r>
              <w:t>17.</w:t>
            </w:r>
            <w:bookmarkEnd w:id="168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30000">
            <w:pPr>
              <w:pStyle w:val="Style_7"/>
            </w:pPr>
            <w:r>
              <w:t>Скакалка гимнастическая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30000">
            <w:pPr>
              <w:pStyle w:val="Style_8"/>
              <w:ind w:firstLine="0" w:left="0"/>
              <w:jc w:val="center"/>
            </w:pPr>
            <w:bookmarkStart w:id="169" w:name="sub_2018"/>
            <w:r>
              <w:t>18.</w:t>
            </w:r>
            <w:bookmarkEnd w:id="169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30000">
            <w:pPr>
              <w:pStyle w:val="Style_7"/>
            </w:pPr>
            <w:r>
              <w:t>Скамейка гимнастическая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30000">
            <w:pPr>
              <w:pStyle w:val="Style_8"/>
              <w:ind w:firstLine="0" w:left="0"/>
              <w:jc w:val="center"/>
            </w:pPr>
            <w:bookmarkStart w:id="170" w:name="sub_2019"/>
            <w:r>
              <w:t>19.</w:t>
            </w:r>
            <w:bookmarkEnd w:id="170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30000">
            <w:pPr>
              <w:pStyle w:val="Style_7"/>
            </w:pPr>
            <w:r>
              <w:t>Стеллаж для хранения гантелей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30000">
            <w:pPr>
              <w:pStyle w:val="Style_8"/>
              <w:ind w:firstLine="0" w:left="0"/>
              <w:jc w:val="center"/>
            </w:pPr>
            <w:bookmarkStart w:id="171" w:name="sub_2020"/>
            <w:r>
              <w:t>20.</w:t>
            </w:r>
            <w:bookmarkEnd w:id="171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30000">
            <w:pPr>
              <w:pStyle w:val="Style_7"/>
            </w:pPr>
            <w:r>
              <w:t>Стенка гимнастическая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3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30000">
            <w:pPr>
              <w:pStyle w:val="Style_8"/>
              <w:ind w:firstLine="0" w:left="0"/>
              <w:jc w:val="center"/>
            </w:pPr>
            <w:bookmarkStart w:id="172" w:name="sub_2021"/>
            <w:r>
              <w:t>21.</w:t>
            </w:r>
            <w:bookmarkEnd w:id="172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30000">
            <w:pPr>
              <w:pStyle w:val="Style_7"/>
            </w:pPr>
            <w:r>
              <w:t>Табло информационное световое электронное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30000">
            <w:pPr>
              <w:pStyle w:val="Style_8"/>
              <w:ind w:firstLine="0" w:left="0"/>
              <w:jc w:val="center"/>
            </w:pPr>
            <w:bookmarkStart w:id="173" w:name="sub_2022"/>
            <w:r>
              <w:t>22.</w:t>
            </w:r>
            <w:bookmarkEnd w:id="173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30000">
            <w:pPr>
              <w:pStyle w:val="Style_7"/>
            </w:pPr>
            <w:r>
              <w:t>Урна-плевательница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30000">
            <w:pPr>
              <w:pStyle w:val="Style_8"/>
              <w:ind w:firstLine="0" w:left="0"/>
              <w:jc w:val="center"/>
            </w:pPr>
            <w:bookmarkStart w:id="174" w:name="sub_2023"/>
            <w:r>
              <w:t>23.</w:t>
            </w:r>
            <w:bookmarkEnd w:id="174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30000">
            <w:pPr>
              <w:pStyle w:val="Style_7"/>
            </w:pPr>
            <w:r>
              <w:t>Штанга тяжелоатлетическая тренировочная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30000">
            <w:pPr>
              <w:pStyle w:val="Style_8"/>
              <w:ind w:firstLine="0" w:left="0"/>
              <w:jc w:val="center"/>
            </w:pPr>
            <w:bookmarkStart w:id="175" w:name="sub_2024"/>
            <w:r>
              <w:t>24.</w:t>
            </w:r>
            <w:bookmarkEnd w:id="175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30000">
            <w:pPr>
              <w:pStyle w:val="Style_7"/>
            </w:pPr>
            <w:r>
              <w:t>Эспандер плечевой резиновый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30000">
            <w:pPr>
              <w:pStyle w:val="Style_8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0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3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слово</w:t>
            </w:r>
          </w:p>
          <w:p w14:paraId="5C030000">
            <w:pPr>
              <w:pStyle w:val="Style_4"/>
              <w:ind w:firstLine="0" w:left="0"/>
            </w:pPr>
            <w:r>
              <w:t>"панкратион"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30000">
            <w:pPr>
              <w:pStyle w:val="Style_8"/>
              <w:ind w:firstLine="0" w:left="0"/>
              <w:jc w:val="center"/>
            </w:pPr>
            <w:bookmarkStart w:id="176" w:name="sub_2025"/>
            <w:r>
              <w:t>25.</w:t>
            </w:r>
            <w:bookmarkEnd w:id="176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30000">
            <w:pPr>
              <w:pStyle w:val="Style_7"/>
            </w:pPr>
            <w:r>
              <w:t>Груша боксерская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30000">
            <w:pPr>
              <w:pStyle w:val="Style_8"/>
              <w:ind w:firstLine="0" w:left="0"/>
              <w:jc w:val="center"/>
            </w:pPr>
            <w:bookmarkStart w:id="177" w:name="sub_2026"/>
            <w:r>
              <w:t>26.</w:t>
            </w:r>
            <w:bookmarkEnd w:id="177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30000">
            <w:pPr>
              <w:pStyle w:val="Style_7"/>
            </w:pPr>
            <w:r>
              <w:t>Лапы боксерские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3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30000">
            <w:pPr>
              <w:pStyle w:val="Style_8"/>
              <w:ind w:firstLine="0" w:left="0"/>
              <w:jc w:val="center"/>
            </w:pPr>
            <w:bookmarkStart w:id="178" w:name="sub_2027"/>
            <w:r>
              <w:t>27.</w:t>
            </w:r>
            <w:bookmarkEnd w:id="178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30000">
            <w:pPr>
              <w:pStyle w:val="Style_7"/>
            </w:pPr>
            <w:r>
              <w:t>Лапы-ракетки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3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30000">
            <w:pPr>
              <w:pStyle w:val="Style_8"/>
              <w:ind w:firstLine="0" w:left="0"/>
              <w:jc w:val="center"/>
            </w:pPr>
            <w:bookmarkStart w:id="179" w:name="sub_2028"/>
            <w:r>
              <w:t>28.</w:t>
            </w:r>
            <w:bookmarkEnd w:id="179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30000">
            <w:pPr>
              <w:pStyle w:val="Style_7"/>
            </w:pPr>
            <w:r>
              <w:t>Манекен с меняющимся центром тяжести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30000">
            <w:pPr>
              <w:pStyle w:val="Style_8"/>
              <w:ind w:firstLine="0" w:left="0"/>
              <w:jc w:val="center"/>
            </w:pPr>
            <w:bookmarkStart w:id="180" w:name="sub_2029"/>
            <w:r>
              <w:t>29.</w:t>
            </w:r>
            <w:bookmarkEnd w:id="180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30000">
            <w:pPr>
              <w:pStyle w:val="Style_7"/>
            </w:pPr>
            <w:r>
              <w:t>Мешок боксерский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3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30000">
            <w:pPr>
              <w:pStyle w:val="Style_8"/>
              <w:ind w:firstLine="0" w:left="0"/>
              <w:jc w:val="center"/>
            </w:pPr>
            <w:bookmarkStart w:id="181" w:name="sub_2030"/>
            <w:r>
              <w:t>30.</w:t>
            </w:r>
            <w:bookmarkEnd w:id="181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30000">
            <w:pPr>
              <w:pStyle w:val="Style_7"/>
            </w:pPr>
            <w:r>
              <w:t>Подушка настенная боксерская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30000">
            <w:pPr>
              <w:pStyle w:val="Style_8"/>
              <w:ind w:firstLine="0" w:left="0"/>
              <w:jc w:val="center"/>
            </w:pPr>
            <w:bookmarkStart w:id="182" w:name="sub_2031"/>
            <w:r>
              <w:t>31.</w:t>
            </w:r>
            <w:bookmarkEnd w:id="182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30000">
            <w:pPr>
              <w:pStyle w:val="Style_7"/>
            </w:pPr>
            <w:r>
              <w:t>Тренажер "сухая гребля"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30000">
            <w:pPr>
              <w:pStyle w:val="Style_8"/>
              <w:ind w:firstLine="0" w:left="0"/>
              <w:jc w:val="center"/>
            </w:pPr>
            <w:bookmarkStart w:id="183" w:name="sub_2032"/>
            <w:r>
              <w:t>32.</w:t>
            </w:r>
            <w:bookmarkEnd w:id="183"/>
          </w:p>
        </w:tc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30000">
            <w:pPr>
              <w:pStyle w:val="Style_7"/>
            </w:pPr>
            <w:r>
              <w:t>Тренажер универсальный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</w:tbl>
    <w:p w14:paraId="7D030000">
      <w:pPr>
        <w:rPr>
          <w:rStyle w:val="Style_6_ch"/>
        </w:rPr>
      </w:pPr>
    </w:p>
    <w:p w14:paraId="7E030000">
      <w:pPr>
        <w:sectPr>
          <w:headerReference r:id="rId1" w:type="default"/>
          <w:footerReference r:id="rId2" w:type="default"/>
          <w:pgSz w:h="16800" w:orient="portrait" w:w="11900"/>
          <w:pgMar w:bottom="1440" w:footer="708" w:header="708" w:left="800" w:right="800" w:top="1440"/>
        </w:sectPr>
      </w:pPr>
    </w:p>
    <w:p w14:paraId="7F030000">
      <w:pPr>
        <w:ind w:firstLine="698" w:left="0"/>
        <w:jc w:val="right"/>
        <w:rPr>
          <w:rStyle w:val="Style_6_ch"/>
        </w:rPr>
      </w:pPr>
      <w:bookmarkStart w:id="184" w:name="sub_2100"/>
      <w:r>
        <w:rPr>
          <w:rStyle w:val="Style_9_ch"/>
        </w:rPr>
        <w:t>Приложение N 11</w:t>
      </w:r>
      <w:r>
        <w:rPr>
          <w:rStyle w:val="Style_9_ch"/>
        </w:rPr>
        <w:br/>
      </w:r>
      <w:r>
        <w:rPr>
          <w:rStyle w:val="Style_9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9_ch"/>
        </w:rPr>
        <w:t xml:space="preserve"> спортивной</w:t>
      </w:r>
      <w:r>
        <w:rPr>
          <w:rStyle w:val="Style_9_ch"/>
        </w:rPr>
        <w:br/>
      </w:r>
      <w:r>
        <w:rPr>
          <w:rStyle w:val="Style_9_ch"/>
        </w:rPr>
        <w:t>подготовки по виду спорта "спортивная</w:t>
      </w:r>
      <w:r>
        <w:rPr>
          <w:rStyle w:val="Style_9_ch"/>
        </w:rPr>
        <w:br/>
      </w:r>
      <w:r>
        <w:rPr>
          <w:rStyle w:val="Style_9_ch"/>
        </w:rPr>
        <w:t xml:space="preserve">борьба", утвержденному </w:t>
      </w:r>
      <w:r>
        <w:rPr>
          <w:rStyle w:val="Style_5_ch"/>
        </w:rPr>
        <w:t>приказом</w:t>
      </w:r>
      <w:r>
        <w:rPr>
          <w:rStyle w:val="Style_9_ch"/>
        </w:rPr>
        <w:br/>
      </w:r>
      <w:r>
        <w:rPr>
          <w:rStyle w:val="Style_9_ch"/>
        </w:rPr>
        <w:t>Минспорта России</w:t>
      </w:r>
      <w:r>
        <w:rPr>
          <w:rStyle w:val="Style_9_ch"/>
        </w:rPr>
        <w:br/>
      </w:r>
      <w:r>
        <w:rPr>
          <w:rStyle w:val="Style_9_ch"/>
        </w:rPr>
        <w:t>от 30 ноября 2022 г. N 1091</w:t>
      </w:r>
    </w:p>
    <w:p w14:paraId="80030000">
      <w:pPr>
        <w:rPr>
          <w:rStyle w:val="Style_6_ch"/>
        </w:rPr>
      </w:pPr>
      <w:bookmarkEnd w:id="184"/>
    </w:p>
    <w:p w14:paraId="81030000">
      <w:pPr>
        <w:pStyle w:val="Style_4"/>
      </w:pPr>
      <w:r>
        <w:t>Обеспечение спортивной экипировкой</w:t>
      </w:r>
    </w:p>
    <w:p w14:paraId="8203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73"/>
        <w:gridCol w:w="2931"/>
        <w:gridCol w:w="1315"/>
        <w:gridCol w:w="1609"/>
        <w:gridCol w:w="953"/>
        <w:gridCol w:w="922"/>
        <w:gridCol w:w="883"/>
        <w:gridCol w:w="1152"/>
        <w:gridCol w:w="1186"/>
        <w:gridCol w:w="1061"/>
        <w:gridCol w:w="869"/>
        <w:gridCol w:w="1085"/>
      </w:tblGrid>
      <w:tr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3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9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30000">
            <w:pPr>
              <w:pStyle w:val="Style_8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3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30000">
            <w:pPr>
              <w:pStyle w:val="Style_8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30000">
            <w:pPr>
              <w:pStyle w:val="Style_8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811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30000">
            <w:pPr>
              <w:pStyle w:val="Style_8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9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30000">
            <w:pPr>
              <w:pStyle w:val="Style_8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30000">
            <w:pPr>
              <w:pStyle w:val="Style_8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2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30000">
            <w:pPr>
              <w:pStyle w:val="Style_8"/>
              <w:ind w:firstLine="0" w:left="0"/>
              <w:jc w:val="center"/>
            </w:pPr>
            <w:r>
              <w:t>Этап</w:t>
            </w:r>
          </w:p>
          <w:p w14:paraId="8B030000">
            <w:pPr>
              <w:pStyle w:val="Style_8"/>
              <w:ind w:firstLine="0" w:left="0"/>
              <w:jc w:val="center"/>
            </w:pPr>
            <w:r>
              <w:t>совершенствования спортивного мастерства</w:t>
            </w:r>
          </w:p>
        </w:tc>
        <w:tc>
          <w:tcPr>
            <w:tcW w:type="dxa" w:w="19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30000">
            <w:pPr>
              <w:pStyle w:val="Style_8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9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3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30000">
            <w:pPr>
              <w:pStyle w:val="Style_8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30000">
            <w:pPr>
              <w:pStyle w:val="Style_8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30000">
            <w:pPr>
              <w:pStyle w:val="Style_8"/>
              <w:ind w:firstLine="0" w:left="0"/>
              <w:jc w:val="center"/>
            </w:pPr>
            <w:bookmarkStart w:id="185" w:name="sub_2101"/>
            <w:r>
              <w:t>1.</w:t>
            </w:r>
            <w:bookmarkEnd w:id="185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30000">
            <w:pPr>
              <w:pStyle w:val="Style_8"/>
              <w:ind w:firstLine="0" w:left="0"/>
              <w:jc w:val="center"/>
            </w:pPr>
            <w:r>
              <w:t>Борцовки (обувь)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30000">
            <w:pPr>
              <w:pStyle w:val="Style_8"/>
              <w:ind w:firstLine="0" w:left="0"/>
              <w:jc w:val="center"/>
            </w:pPr>
            <w:bookmarkStart w:id="186" w:name="sub_2102"/>
            <w:r>
              <w:t>2.</w:t>
            </w:r>
            <w:bookmarkEnd w:id="186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30000">
            <w:pPr>
              <w:pStyle w:val="Style_8"/>
              <w:ind w:firstLine="0" w:left="0"/>
              <w:jc w:val="center"/>
            </w:pPr>
            <w:r>
              <w:t>Костюм ветрозащитный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30000">
            <w:pPr>
              <w:pStyle w:val="Style_8"/>
              <w:ind w:firstLine="0" w:left="0"/>
              <w:jc w:val="center"/>
            </w:pPr>
            <w:bookmarkStart w:id="187" w:name="sub_2103"/>
            <w:r>
              <w:t>3.</w:t>
            </w:r>
            <w:bookmarkEnd w:id="187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30000">
            <w:pPr>
              <w:pStyle w:val="Style_8"/>
              <w:ind w:firstLine="0" w:left="0"/>
              <w:jc w:val="center"/>
            </w:pPr>
            <w:r>
              <w:t>Костюм разминочный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30000">
            <w:pPr>
              <w:pStyle w:val="Style_8"/>
              <w:ind w:firstLine="0" w:left="0"/>
              <w:jc w:val="center"/>
            </w:pPr>
            <w:bookmarkStart w:id="188" w:name="sub_2104"/>
            <w:r>
              <w:t>4.</w:t>
            </w:r>
            <w:bookmarkEnd w:id="188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30000">
            <w:pPr>
              <w:pStyle w:val="Style_8"/>
              <w:ind w:firstLine="0" w:left="0"/>
              <w:jc w:val="center"/>
            </w:pPr>
            <w:r>
              <w:t>Кроссовки для зала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30000">
            <w:pPr>
              <w:pStyle w:val="Style_8"/>
              <w:ind w:firstLine="0" w:left="0"/>
              <w:jc w:val="center"/>
            </w:pPr>
            <w:bookmarkStart w:id="189" w:name="sub_2105"/>
            <w:r>
              <w:t>5.</w:t>
            </w:r>
            <w:bookmarkEnd w:id="189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30000">
            <w:pPr>
              <w:pStyle w:val="Style_8"/>
              <w:ind w:firstLine="0" w:left="0"/>
              <w:jc w:val="center"/>
            </w:pPr>
            <w:r>
              <w:t>Кроссовки легкоатлетические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30000">
            <w:pPr>
              <w:pStyle w:val="Style_8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30000">
            <w:pPr>
              <w:pStyle w:val="Style_8"/>
              <w:ind w:firstLine="0" w:left="0"/>
              <w:jc w:val="center"/>
            </w:pPr>
            <w:bookmarkStart w:id="190" w:name="sub_2106"/>
            <w:r>
              <w:t>6.</w:t>
            </w:r>
            <w:bookmarkEnd w:id="190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30000">
            <w:pPr>
              <w:pStyle w:val="Style_8"/>
              <w:ind w:firstLine="0" w:left="0"/>
              <w:jc w:val="center"/>
            </w:pPr>
            <w:r>
              <w:t>Наколенники (фиксаторы коленных суставов)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30000">
            <w:pPr>
              <w:pStyle w:val="Style_8"/>
              <w:ind w:firstLine="0" w:left="0"/>
              <w:jc w:val="center"/>
            </w:pPr>
            <w:bookmarkStart w:id="191" w:name="sub_2107"/>
            <w:r>
              <w:t>7.</w:t>
            </w:r>
            <w:bookmarkEnd w:id="191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30000">
            <w:pPr>
              <w:pStyle w:val="Style_8"/>
              <w:ind w:firstLine="0" w:left="0"/>
              <w:jc w:val="center"/>
            </w:pPr>
            <w:r>
              <w:t>Налокотники (фиксаторы локтевых суставов)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30000">
            <w:pPr>
              <w:pStyle w:val="Style_8"/>
              <w:ind w:firstLine="0" w:left="0"/>
              <w:jc w:val="center"/>
            </w:pPr>
            <w:bookmarkStart w:id="192" w:name="sub_2108"/>
            <w:r>
              <w:t>8.</w:t>
            </w:r>
            <w:bookmarkEnd w:id="192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30000">
            <w:pPr>
              <w:pStyle w:val="Style_8"/>
              <w:ind w:firstLine="0" w:left="0"/>
              <w:jc w:val="center"/>
            </w:pPr>
            <w:r>
              <w:t>Трико борцовское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3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503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3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слово "панкратион"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30000">
            <w:pPr>
              <w:pStyle w:val="Style_8"/>
              <w:ind w:firstLine="0" w:left="0"/>
              <w:jc w:val="center"/>
            </w:pPr>
            <w:bookmarkStart w:id="193" w:name="sub_2109"/>
            <w:r>
              <w:t>9.</w:t>
            </w:r>
            <w:bookmarkEnd w:id="193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30000">
            <w:pPr>
              <w:pStyle w:val="Style_8"/>
              <w:ind w:firstLine="0" w:left="0"/>
              <w:jc w:val="center"/>
            </w:pPr>
            <w:r>
              <w:t>Рашгард синий и красный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3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3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3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3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3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40000">
            <w:pPr>
              <w:pStyle w:val="Style_8"/>
              <w:ind w:firstLine="0" w:left="0"/>
              <w:jc w:val="center"/>
            </w:pPr>
            <w:bookmarkStart w:id="194" w:name="sub_2110"/>
            <w:r>
              <w:t>10.</w:t>
            </w:r>
            <w:bookmarkEnd w:id="194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40000">
            <w:pPr>
              <w:pStyle w:val="Style_8"/>
              <w:ind w:firstLine="0" w:left="0"/>
              <w:jc w:val="center"/>
            </w:pPr>
            <w:r>
              <w:t>Шорты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40000">
            <w:pPr>
              <w:pStyle w:val="Style_8"/>
              <w:ind w:firstLine="0" w:left="0"/>
              <w:jc w:val="center"/>
            </w:pPr>
            <w:bookmarkStart w:id="195" w:name="sub_2111"/>
            <w:r>
              <w:t>11.</w:t>
            </w:r>
            <w:bookmarkEnd w:id="195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40000">
            <w:pPr>
              <w:pStyle w:val="Style_8"/>
              <w:ind w:firstLine="0" w:left="0"/>
              <w:jc w:val="center"/>
            </w:pPr>
            <w:r>
              <w:t>Перчатки для спортивной дисциплины "панкратион" вида спорта "спортивная борьба" (вес 7 унций)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40000">
            <w:pPr>
              <w:pStyle w:val="Style_8"/>
              <w:ind w:firstLine="0" w:left="0"/>
              <w:jc w:val="center"/>
            </w:pPr>
            <w:bookmarkStart w:id="196" w:name="sub_2112"/>
            <w:r>
              <w:t>12.</w:t>
            </w:r>
            <w:bookmarkEnd w:id="196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40000">
            <w:pPr>
              <w:pStyle w:val="Style_8"/>
              <w:ind w:firstLine="0" w:left="0"/>
              <w:jc w:val="center"/>
            </w:pPr>
            <w:r>
              <w:t>Перчатки для спортивной дисциплины "панкратион" вида спорта "спортивная борьба" (вес 4 унции)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40000">
            <w:pPr>
              <w:pStyle w:val="Style_8"/>
              <w:ind w:firstLine="0" w:left="0"/>
              <w:jc w:val="center"/>
            </w:pPr>
            <w:bookmarkStart w:id="197" w:name="sub_2113"/>
            <w:r>
              <w:t>13.</w:t>
            </w:r>
            <w:bookmarkEnd w:id="197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40000">
            <w:pPr>
              <w:pStyle w:val="Style_8"/>
              <w:ind w:firstLine="0" w:left="0"/>
              <w:jc w:val="center"/>
            </w:pPr>
            <w:r>
              <w:t>Протектор-бандаж для паха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40000">
            <w:pPr>
              <w:pStyle w:val="Style_8"/>
              <w:ind w:firstLine="0" w:left="0"/>
              <w:jc w:val="center"/>
            </w:pPr>
            <w:bookmarkStart w:id="198" w:name="sub_2114"/>
            <w:r>
              <w:t>14.</w:t>
            </w:r>
            <w:bookmarkEnd w:id="198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40000">
            <w:pPr>
              <w:pStyle w:val="Style_8"/>
              <w:ind w:firstLine="0" w:left="0"/>
              <w:jc w:val="center"/>
            </w:pPr>
            <w:r>
              <w:t>Протектор-бандаж на грудь (женский)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40000">
            <w:pPr>
              <w:pStyle w:val="Style_8"/>
              <w:ind w:firstLine="0" w:left="0"/>
              <w:jc w:val="center"/>
            </w:pPr>
            <w:bookmarkStart w:id="199" w:name="sub_2115"/>
            <w:r>
              <w:t>15.</w:t>
            </w:r>
            <w:bookmarkEnd w:id="199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40000">
            <w:pPr>
              <w:pStyle w:val="Style_8"/>
              <w:ind w:firstLine="0" w:left="0"/>
              <w:jc w:val="center"/>
            </w:pPr>
            <w:r>
              <w:t>Защитные накладки на голеностоп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40000">
            <w:pPr>
              <w:pStyle w:val="Style_8"/>
              <w:ind w:firstLine="0" w:left="0"/>
              <w:jc w:val="center"/>
            </w:pPr>
            <w:bookmarkStart w:id="200" w:name="sub_2116"/>
            <w:r>
              <w:t>16.</w:t>
            </w:r>
            <w:bookmarkEnd w:id="200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40000">
            <w:pPr>
              <w:pStyle w:val="Style_8"/>
              <w:ind w:firstLine="0" w:left="0"/>
              <w:jc w:val="center"/>
            </w:pPr>
            <w:r>
              <w:t>Шлем боксерский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40000">
            <w:pPr>
              <w:pStyle w:val="Style_8"/>
              <w:ind w:firstLine="0" w:left="0"/>
              <w:jc w:val="center"/>
            </w:pPr>
            <w:bookmarkStart w:id="201" w:name="sub_2117"/>
            <w:r>
              <w:t>17.</w:t>
            </w:r>
            <w:bookmarkEnd w:id="201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40000">
            <w:pPr>
              <w:pStyle w:val="Style_8"/>
              <w:ind w:firstLine="0" w:left="0"/>
              <w:jc w:val="center"/>
            </w:pPr>
            <w:r>
              <w:t>Капа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503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4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слово "грэпплинг"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40000">
            <w:pPr>
              <w:pStyle w:val="Style_8"/>
              <w:ind w:firstLine="0" w:left="0"/>
              <w:jc w:val="center"/>
            </w:pPr>
            <w:bookmarkStart w:id="202" w:name="sub_2118"/>
            <w:r>
              <w:t>18.</w:t>
            </w:r>
            <w:bookmarkEnd w:id="202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40000">
            <w:pPr>
              <w:pStyle w:val="Style_8"/>
              <w:ind w:firstLine="0" w:left="0"/>
              <w:jc w:val="center"/>
            </w:pPr>
            <w:r>
              <w:t>Рашгард красный и синий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40000">
            <w:pPr>
              <w:pStyle w:val="Style_8"/>
              <w:ind w:firstLine="0" w:left="0"/>
              <w:jc w:val="center"/>
            </w:pPr>
            <w:bookmarkStart w:id="203" w:name="sub_2119"/>
            <w:r>
              <w:t>19.</w:t>
            </w:r>
            <w:bookmarkEnd w:id="203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40000">
            <w:pPr>
              <w:pStyle w:val="Style_8"/>
              <w:ind w:firstLine="0" w:left="0"/>
              <w:jc w:val="center"/>
            </w:pPr>
            <w:r>
              <w:t>Шорты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40000">
            <w:pPr>
              <w:pStyle w:val="Style_8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4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503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40000">
            <w:pPr>
              <w:pStyle w:val="Style_4"/>
              <w:ind w:firstLine="0" w:left="0"/>
            </w:pPr>
            <w:r>
              <w:t>Для спортивных дисциплин, содержащих в своем наименовании слово "грэпплинг - ги"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40000">
            <w:pPr>
              <w:pStyle w:val="Style_8"/>
              <w:ind w:firstLine="0" w:left="0"/>
              <w:jc w:val="center"/>
            </w:pPr>
            <w:bookmarkStart w:id="204" w:name="sub_2120"/>
            <w:r>
              <w:t>20.</w:t>
            </w:r>
            <w:bookmarkEnd w:id="204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40000">
            <w:pPr>
              <w:pStyle w:val="Style_8"/>
              <w:ind w:firstLine="0" w:left="0"/>
              <w:jc w:val="center"/>
            </w:pPr>
            <w:r>
              <w:t>Ги красный (кимоно)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40000">
            <w:pPr>
              <w:pStyle w:val="Style_8"/>
              <w:ind w:firstLine="0" w:left="0"/>
              <w:jc w:val="center"/>
            </w:pPr>
            <w:bookmarkStart w:id="205" w:name="sub_2121"/>
            <w:r>
              <w:t>21.</w:t>
            </w:r>
            <w:bookmarkEnd w:id="205"/>
          </w:p>
        </w:tc>
        <w:tc>
          <w:tcPr>
            <w:tcW w:type="dxa" w:w="2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40000">
            <w:pPr>
              <w:pStyle w:val="Style_8"/>
              <w:ind w:firstLine="0" w:left="0"/>
              <w:jc w:val="center"/>
            </w:pPr>
            <w:r>
              <w:t>Ги синий (кимоно)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40000">
            <w:pPr>
              <w:pStyle w:val="Style_8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40000">
            <w:pPr>
              <w:pStyle w:val="Style_8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40000">
            <w:pPr>
              <w:pStyle w:val="Style_8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4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</w:tr>
    </w:tbl>
    <w:p w14:paraId="94040000">
      <w:pPr>
        <w:rPr>
          <w:rStyle w:val="Style_6_ch"/>
        </w:rPr>
      </w:pPr>
    </w:p>
    <w:sectPr>
      <w:headerReference r:id="rId3" w:type="default"/>
      <w:footerReference r:id="rId4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18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18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РФ от 30 ноября 2022 г. N 1091 "Об утверждении федерального стандарта…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РФ от 30 ноября 2022 г. N 1091 "Об утверждении федерального стандарта спортивной подготовки по виду спорта "спортивная борьба"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3_ch" w:type="character">
    <w:name w:val="Normal"/>
    <w:link w:val="Style_13"/>
    <w:rPr>
      <w:rFonts w:ascii="Times New Roman CYR" w:hAnsi="Times New Roman CYR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7" w:type="paragraph">
    <w:name w:val="Прижатый влево"/>
    <w:basedOn w:val="Style_13"/>
    <w:next w:val="Style_13"/>
    <w:link w:val="Style_7_ch"/>
    <w:pPr>
      <w:ind w:firstLine="0" w:left="0"/>
      <w:jc w:val="left"/>
    </w:pPr>
  </w:style>
  <w:style w:styleId="Style_7_ch" w:type="character">
    <w:name w:val="Прижатый влево"/>
    <w:basedOn w:val="Style_13_ch"/>
    <w:link w:val="Style_7"/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0" w:type="paragraph">
    <w:name w:val="Комментарий"/>
    <w:basedOn w:val="Style_18"/>
    <w:next w:val="Style_13"/>
    <w:link w:val="Style_10_ch"/>
    <w:pPr>
      <w:spacing w:before="75"/>
      <w:ind w:right="0"/>
      <w:jc w:val="both"/>
    </w:pPr>
    <w:rPr>
      <w:color w:val="353842"/>
    </w:rPr>
  </w:style>
  <w:style w:styleId="Style_10_ch" w:type="character">
    <w:name w:val="Комментарий"/>
    <w:basedOn w:val="Style_18_ch"/>
    <w:link w:val="Style_10"/>
    <w:rPr>
      <w:color w:val="353842"/>
    </w:rPr>
  </w:style>
  <w:style w:styleId="Style_19" w:type="paragraph">
    <w:name w:val="heading 3"/>
    <w:next w:val="Style_1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3" w:type="paragraph">
    <w:name w:val="footer"/>
    <w:basedOn w:val="Style_13"/>
    <w:next w:val="Style_13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3_ch"/>
    <w:link w:val="Style_3"/>
    <w:rPr>
      <w:rFonts w:ascii="Times New Roman" w:hAnsi="Times New Roman"/>
      <w:sz w:val="20"/>
    </w:rPr>
  </w:style>
  <w:style w:styleId="Style_12" w:type="paragraph">
    <w:name w:val="Сноска"/>
    <w:basedOn w:val="Style_13"/>
    <w:next w:val="Style_13"/>
    <w:link w:val="Style_12_ch"/>
    <w:pPr>
      <w:ind/>
      <w:jc w:val="both"/>
    </w:pPr>
    <w:rPr>
      <w:sz w:val="20"/>
    </w:rPr>
  </w:style>
  <w:style w:styleId="Style_12_ch" w:type="character">
    <w:name w:val="Сноска"/>
    <w:basedOn w:val="Style_13_ch"/>
    <w:link w:val="Style_12"/>
    <w:rPr>
      <w:sz w:val="20"/>
    </w:rPr>
  </w:style>
  <w:style w:styleId="Style_5" w:type="paragraph">
    <w:name w:val="Гипертекстовая ссылка"/>
    <w:basedOn w:val="Style_9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9_ch"/>
    <w:link w:val="Style_5"/>
    <w:rPr>
      <w:rFonts w:ascii="Times New Roman" w:hAnsi="Times New Roman"/>
      <w:b w:val="0"/>
      <w:color w:val="106BBE"/>
      <w:sz w:val="20"/>
    </w:rPr>
  </w:style>
  <w:style w:styleId="Style_1" w:type="paragraph">
    <w:name w:val="header"/>
    <w:basedOn w:val="Style_13"/>
    <w:next w:val="Style_13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3_ch"/>
    <w:link w:val="Style_1"/>
    <w:rPr>
      <w:rFonts w:ascii="Times New Roman" w:hAnsi="Times New Roman"/>
      <w:sz w:val="20"/>
    </w:rPr>
  </w:style>
  <w:style w:styleId="Style_20" w:type="paragraph">
    <w:name w:val="toc 3"/>
    <w:next w:val="Style_1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1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4" w:type="paragraph">
    <w:name w:val="heading 1"/>
    <w:basedOn w:val="Style_13"/>
    <w:next w:val="Style_13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3_ch"/>
    <w:link w:val="Style_4"/>
    <w:rPr>
      <w:b w:val="1"/>
      <w:color w:val="26282F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8" w:type="paragraph">
    <w:name w:val="Нормальный (таблица)"/>
    <w:basedOn w:val="Style_13"/>
    <w:next w:val="Style_13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13_ch"/>
    <w:link w:val="Style_8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1" w:type="paragraph">
    <w:name w:val="Таблицы (моноширинный)"/>
    <w:basedOn w:val="Style_13"/>
    <w:next w:val="Style_13"/>
    <w:link w:val="Style_11_ch"/>
    <w:pPr>
      <w:ind w:firstLine="0" w:left="0"/>
      <w:jc w:val="left"/>
    </w:pPr>
    <w:rPr>
      <w:rFonts w:ascii="Courier New" w:hAnsi="Courier New"/>
    </w:rPr>
  </w:style>
  <w:style w:styleId="Style_11_ch" w:type="character">
    <w:name w:val="Таблицы (моноширинный)"/>
    <w:basedOn w:val="Style_13_ch"/>
    <w:link w:val="Style_11"/>
    <w:rPr>
      <w:rFonts w:ascii="Courier New" w:hAnsi="Courier New"/>
    </w:rPr>
  </w:style>
  <w:style w:styleId="Style_29" w:type="paragraph">
    <w:name w:val="toc 5"/>
    <w:next w:val="Style_1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8" w:type="paragraph">
    <w:name w:val="Текст (справка)"/>
    <w:basedOn w:val="Style_13"/>
    <w:next w:val="Style_13"/>
    <w:link w:val="Style_18_ch"/>
    <w:pPr>
      <w:ind w:firstLine="0" w:left="170" w:right="170"/>
      <w:jc w:val="left"/>
    </w:pPr>
  </w:style>
  <w:style w:styleId="Style_18_ch" w:type="character">
    <w:name w:val="Текст (справка)"/>
    <w:basedOn w:val="Style_13_ch"/>
    <w:link w:val="Style_18"/>
  </w:style>
  <w:style w:styleId="Style_9" w:type="paragraph">
    <w:name w:val="Цветовое выделение"/>
    <w:basedOn w:val="Style_6"/>
    <w:link w:val="Style_9_ch"/>
    <w:rPr>
      <w:rFonts w:ascii="Times New Roman" w:hAnsi="Times New Roman"/>
      <w:b w:val="1"/>
      <w:color w:val="26282F"/>
      <w:sz w:val="20"/>
    </w:rPr>
  </w:style>
  <w:style w:styleId="Style_9_ch" w:type="character">
    <w:name w:val="Цветовое выделение"/>
    <w:basedOn w:val="Style_6_ch"/>
    <w:link w:val="Style_9"/>
    <w:rPr>
      <w:rFonts w:ascii="Times New Roman" w:hAnsi="Times New Roman"/>
      <w:b w:val="1"/>
      <w:color w:val="26282F"/>
      <w:sz w:val="20"/>
    </w:rPr>
  </w:style>
  <w:style w:styleId="Style_30" w:type="paragraph">
    <w:name w:val="Subtitle"/>
    <w:next w:val="Style_1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2025-08-18T10:50:04Z</dcterms:modified>
</cp:coreProperties>
</file>